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18" w:rsidRPr="00C7299D" w:rsidRDefault="00C60649" w:rsidP="00776A18">
      <w:pPr>
        <w:jc w:val="center"/>
        <w:rPr>
          <w:rFonts w:ascii="Calibri" w:hAnsi="Calibri" w:cs="Calibri"/>
          <w:b/>
          <w:sz w:val="28"/>
          <w:szCs w:val="28"/>
        </w:rPr>
      </w:pPr>
      <w:bookmarkStart w:id="0" w:name="_GoBack"/>
      <w:bookmarkEnd w:id="0"/>
      <w:r w:rsidRPr="00C7299D">
        <w:rPr>
          <w:rFonts w:ascii="Calibri" w:hAnsi="Calibri" w:cs="Calibri"/>
          <w:b/>
          <w:sz w:val="28"/>
          <w:szCs w:val="28"/>
        </w:rPr>
        <w:t xml:space="preserve">Minutes of </w:t>
      </w:r>
      <w:r w:rsidR="00201B18" w:rsidRPr="00C7299D">
        <w:rPr>
          <w:rFonts w:ascii="Calibri" w:hAnsi="Calibri" w:cs="Calibri"/>
          <w:b/>
          <w:sz w:val="28"/>
          <w:szCs w:val="28"/>
        </w:rPr>
        <w:t>D</w:t>
      </w:r>
      <w:r w:rsidR="00776A18" w:rsidRPr="00C7299D">
        <w:rPr>
          <w:rFonts w:ascii="Calibri" w:hAnsi="Calibri" w:cs="Calibri"/>
          <w:b/>
          <w:sz w:val="28"/>
          <w:szCs w:val="28"/>
        </w:rPr>
        <w:t>MP PPG Meeting</w:t>
      </w:r>
    </w:p>
    <w:p w:rsidR="00776A18" w:rsidRPr="00C7299D" w:rsidRDefault="000B28F3" w:rsidP="00776A18">
      <w:pPr>
        <w:jc w:val="center"/>
        <w:rPr>
          <w:rFonts w:ascii="Calibri" w:hAnsi="Calibri" w:cs="Calibri"/>
          <w:b/>
          <w:sz w:val="28"/>
          <w:szCs w:val="28"/>
        </w:rPr>
      </w:pPr>
      <w:r w:rsidRPr="00C7299D">
        <w:rPr>
          <w:rFonts w:ascii="Calibri" w:hAnsi="Calibri" w:cs="Calibri"/>
          <w:b/>
          <w:sz w:val="28"/>
          <w:szCs w:val="28"/>
        </w:rPr>
        <w:t>T</w:t>
      </w:r>
      <w:r w:rsidR="0005738D" w:rsidRPr="00C7299D">
        <w:rPr>
          <w:rFonts w:ascii="Calibri" w:hAnsi="Calibri" w:cs="Calibri"/>
          <w:b/>
          <w:sz w:val="28"/>
          <w:szCs w:val="28"/>
        </w:rPr>
        <w:t>hur</w:t>
      </w:r>
      <w:r w:rsidRPr="00C7299D">
        <w:rPr>
          <w:rFonts w:ascii="Calibri" w:hAnsi="Calibri" w:cs="Calibri"/>
          <w:b/>
          <w:sz w:val="28"/>
          <w:szCs w:val="28"/>
        </w:rPr>
        <w:t>sday 3</w:t>
      </w:r>
      <w:r w:rsidR="0005738D" w:rsidRPr="00C7299D">
        <w:rPr>
          <w:rFonts w:ascii="Calibri" w:hAnsi="Calibri" w:cs="Calibri"/>
          <w:b/>
          <w:sz w:val="28"/>
          <w:szCs w:val="28"/>
        </w:rPr>
        <w:t>0</w:t>
      </w:r>
      <w:r w:rsidR="0005738D" w:rsidRPr="00C7299D">
        <w:rPr>
          <w:rFonts w:ascii="Calibri" w:hAnsi="Calibri" w:cs="Calibri"/>
          <w:b/>
          <w:sz w:val="28"/>
          <w:szCs w:val="28"/>
          <w:vertAlign w:val="superscript"/>
        </w:rPr>
        <w:t>th</w:t>
      </w:r>
      <w:r w:rsidRPr="00C7299D">
        <w:rPr>
          <w:rFonts w:ascii="Calibri" w:hAnsi="Calibri" w:cs="Calibri"/>
          <w:b/>
          <w:sz w:val="28"/>
          <w:szCs w:val="28"/>
        </w:rPr>
        <w:t xml:space="preserve"> </w:t>
      </w:r>
      <w:r w:rsidR="0005738D" w:rsidRPr="00C7299D">
        <w:rPr>
          <w:rFonts w:ascii="Calibri" w:hAnsi="Calibri" w:cs="Calibri"/>
          <w:b/>
          <w:sz w:val="28"/>
          <w:szCs w:val="28"/>
        </w:rPr>
        <w:t>November</w:t>
      </w:r>
      <w:r w:rsidR="00C60649" w:rsidRPr="00C7299D">
        <w:rPr>
          <w:rFonts w:ascii="Calibri" w:hAnsi="Calibri" w:cs="Calibri"/>
          <w:b/>
          <w:sz w:val="28"/>
          <w:szCs w:val="28"/>
        </w:rPr>
        <w:t xml:space="preserve"> 2017</w:t>
      </w:r>
    </w:p>
    <w:p w:rsidR="00776A18" w:rsidRDefault="00776A18" w:rsidP="00776A18">
      <w:pPr>
        <w:jc w:val="center"/>
        <w:rPr>
          <w:rFonts w:ascii="Calibri" w:hAnsi="Calibri" w:cs="Calibri"/>
          <w:b/>
          <w:sz w:val="22"/>
          <w:szCs w:val="22"/>
        </w:rPr>
      </w:pPr>
    </w:p>
    <w:p w:rsidR="00776A18" w:rsidRPr="00776A18" w:rsidRDefault="00776A18" w:rsidP="00776A18">
      <w:pPr>
        <w:jc w:val="center"/>
        <w:rPr>
          <w:rFonts w:ascii="Calibri" w:hAnsi="Calibri" w:cs="Calibri"/>
          <w:b/>
          <w:sz w:val="22"/>
          <w:szCs w:val="22"/>
        </w:rPr>
      </w:pPr>
    </w:p>
    <w:p w:rsidR="00C364B3" w:rsidRPr="00C7299D" w:rsidRDefault="00C364B3" w:rsidP="00201B18">
      <w:pPr>
        <w:rPr>
          <w:rFonts w:ascii="Calibri" w:hAnsi="Calibri" w:cs="Calibri"/>
        </w:rPr>
      </w:pPr>
      <w:r w:rsidRPr="00C7299D">
        <w:rPr>
          <w:rFonts w:ascii="Calibri" w:hAnsi="Calibri" w:cs="Calibri"/>
          <w:b/>
        </w:rPr>
        <w:t>Present:</w:t>
      </w:r>
      <w:r w:rsidRPr="00C7299D">
        <w:rPr>
          <w:rFonts w:ascii="Calibri" w:hAnsi="Calibri" w:cs="Calibri"/>
        </w:rPr>
        <w:t xml:space="preserve"> Pierre Landel-Mills, Nick Hindmarsh, </w:t>
      </w:r>
      <w:r w:rsidR="00A65167">
        <w:rPr>
          <w:rFonts w:ascii="Calibri" w:hAnsi="Calibri" w:cs="Calibri"/>
        </w:rPr>
        <w:t xml:space="preserve">Hilary Atkinson, </w:t>
      </w:r>
      <w:r w:rsidRPr="00C7299D">
        <w:rPr>
          <w:rFonts w:ascii="Calibri" w:hAnsi="Calibri" w:cs="Calibri"/>
        </w:rPr>
        <w:t xml:space="preserve">Jonathan Hawkins, Jon </w:t>
      </w:r>
      <w:r w:rsidR="00C7299D" w:rsidRPr="00C7299D">
        <w:rPr>
          <w:rFonts w:ascii="Calibri" w:hAnsi="Calibri" w:cs="Calibri"/>
        </w:rPr>
        <w:t>Donaldson</w:t>
      </w:r>
      <w:r w:rsidRPr="00C7299D">
        <w:rPr>
          <w:rFonts w:ascii="Calibri" w:hAnsi="Calibri" w:cs="Calibri"/>
        </w:rPr>
        <w:t>, Matt Bindon, Sheila Boswell, Graham Ray, Dr Anderson</w:t>
      </w:r>
      <w:r w:rsidR="00523B2B">
        <w:rPr>
          <w:rFonts w:ascii="Calibri" w:hAnsi="Calibri" w:cs="Calibri"/>
        </w:rPr>
        <w:t xml:space="preserve"> (from 18.45)</w:t>
      </w:r>
      <w:r w:rsidR="005F1757" w:rsidRPr="00C7299D">
        <w:rPr>
          <w:rFonts w:ascii="Calibri" w:hAnsi="Calibri" w:cs="Calibri"/>
        </w:rPr>
        <w:t>, David Gent</w:t>
      </w:r>
      <w:r w:rsidR="00523B2B">
        <w:rPr>
          <w:rFonts w:ascii="Calibri" w:hAnsi="Calibri" w:cs="Calibri"/>
        </w:rPr>
        <w:t xml:space="preserve"> (from 19</w:t>
      </w:r>
      <w:r w:rsidR="00C7299D">
        <w:rPr>
          <w:rFonts w:ascii="Calibri" w:hAnsi="Calibri" w:cs="Calibri"/>
        </w:rPr>
        <w:t>.</w:t>
      </w:r>
      <w:r w:rsidR="00523B2B">
        <w:rPr>
          <w:rFonts w:ascii="Calibri" w:hAnsi="Calibri" w:cs="Calibri"/>
        </w:rPr>
        <w:t>00</w:t>
      </w:r>
      <w:r w:rsidRPr="00C7299D">
        <w:rPr>
          <w:rFonts w:ascii="Calibri" w:hAnsi="Calibri" w:cs="Calibri"/>
        </w:rPr>
        <w:t>), Craig Davidson, Rokie Shifner</w:t>
      </w:r>
      <w:r w:rsidR="005F1757" w:rsidRPr="00C7299D">
        <w:rPr>
          <w:rFonts w:ascii="Calibri" w:hAnsi="Calibri" w:cs="Calibri"/>
        </w:rPr>
        <w:t>, Maureen Langmeed</w:t>
      </w:r>
    </w:p>
    <w:p w:rsidR="005F1757" w:rsidRPr="00C7299D" w:rsidRDefault="005F1757" w:rsidP="00201B18">
      <w:pPr>
        <w:rPr>
          <w:rFonts w:ascii="Calibri" w:hAnsi="Calibri" w:cs="Calibri"/>
        </w:rPr>
      </w:pPr>
    </w:p>
    <w:p w:rsidR="00201B18" w:rsidRPr="00C7299D" w:rsidRDefault="00201B18" w:rsidP="0008690B">
      <w:pPr>
        <w:pStyle w:val="ListParagraph"/>
        <w:numPr>
          <w:ilvl w:val="0"/>
          <w:numId w:val="1"/>
        </w:numPr>
        <w:rPr>
          <w:rFonts w:ascii="Calibri" w:hAnsi="Calibri" w:cs="Calibri"/>
          <w:b/>
        </w:rPr>
      </w:pPr>
      <w:r w:rsidRPr="00C7299D">
        <w:rPr>
          <w:rFonts w:ascii="Calibri" w:hAnsi="Calibri" w:cs="Calibri"/>
          <w:b/>
        </w:rPr>
        <w:t>Apologies</w:t>
      </w:r>
      <w:r w:rsidR="00C60649" w:rsidRPr="00C7299D">
        <w:rPr>
          <w:rFonts w:ascii="Calibri" w:hAnsi="Calibri" w:cs="Calibri"/>
          <w:b/>
        </w:rPr>
        <w:t>:</w:t>
      </w:r>
    </w:p>
    <w:p w:rsidR="00C60649" w:rsidRPr="00C7299D" w:rsidRDefault="00C60649" w:rsidP="00C60649">
      <w:pPr>
        <w:rPr>
          <w:rFonts w:ascii="Calibri" w:hAnsi="Calibri" w:cs="Calibri"/>
        </w:rPr>
      </w:pPr>
    </w:p>
    <w:p w:rsidR="00C60649" w:rsidRPr="00C7299D" w:rsidRDefault="00C60649" w:rsidP="00C60649">
      <w:pPr>
        <w:ind w:left="405"/>
        <w:rPr>
          <w:rFonts w:ascii="Calibri" w:hAnsi="Calibri" w:cs="Calibri"/>
        </w:rPr>
      </w:pPr>
      <w:r w:rsidRPr="00C7299D">
        <w:rPr>
          <w:rFonts w:ascii="Calibri" w:hAnsi="Calibri" w:cs="Calibri"/>
        </w:rPr>
        <w:t>Lyn Avery, Anne Harvey, Robin Springett</w:t>
      </w:r>
      <w:r w:rsidR="00C364B3" w:rsidRPr="00C7299D">
        <w:rPr>
          <w:rFonts w:ascii="Calibri" w:hAnsi="Calibri" w:cs="Calibri"/>
        </w:rPr>
        <w:t xml:space="preserve">, Sharon </w:t>
      </w:r>
      <w:r w:rsidR="005F1757" w:rsidRPr="00C7299D">
        <w:rPr>
          <w:rFonts w:ascii="Calibri" w:hAnsi="Calibri" w:cs="Calibri"/>
        </w:rPr>
        <w:t>Quinn</w:t>
      </w:r>
      <w:r w:rsidR="00C364B3" w:rsidRPr="00C7299D">
        <w:rPr>
          <w:rFonts w:ascii="Calibri" w:hAnsi="Calibri" w:cs="Calibri"/>
        </w:rPr>
        <w:t>,</w:t>
      </w:r>
      <w:r w:rsidR="005F1757" w:rsidRPr="00C7299D">
        <w:rPr>
          <w:rFonts w:ascii="Calibri" w:hAnsi="Calibri" w:cs="Calibri"/>
        </w:rPr>
        <w:t xml:space="preserve"> Carol Li</w:t>
      </w:r>
      <w:r w:rsidR="00C364B3" w:rsidRPr="00C7299D">
        <w:rPr>
          <w:rFonts w:ascii="Calibri" w:hAnsi="Calibri" w:cs="Calibri"/>
        </w:rPr>
        <w:t>ngard</w:t>
      </w:r>
      <w:r w:rsidR="005F1757" w:rsidRPr="00C7299D">
        <w:rPr>
          <w:rFonts w:ascii="Calibri" w:hAnsi="Calibri" w:cs="Calibri"/>
        </w:rPr>
        <w:t xml:space="preserve">, Dee Nutt, Diana Knight, </w:t>
      </w:r>
      <w:r w:rsidR="00C7299D">
        <w:rPr>
          <w:rFonts w:ascii="Calibri" w:hAnsi="Calibri" w:cs="Calibri"/>
        </w:rPr>
        <w:t xml:space="preserve">and </w:t>
      </w:r>
      <w:r w:rsidR="005F1757" w:rsidRPr="00C7299D">
        <w:rPr>
          <w:rFonts w:ascii="Calibri" w:hAnsi="Calibri" w:cs="Calibri"/>
        </w:rPr>
        <w:t>Iain McCall</w:t>
      </w:r>
    </w:p>
    <w:p w:rsidR="0008690B" w:rsidRPr="00C7299D" w:rsidRDefault="0008690B" w:rsidP="0008690B">
      <w:pPr>
        <w:pStyle w:val="ListParagraph"/>
        <w:ind w:left="45"/>
        <w:rPr>
          <w:rFonts w:ascii="Calibri" w:hAnsi="Calibri" w:cs="Calibri"/>
        </w:rPr>
      </w:pPr>
    </w:p>
    <w:p w:rsidR="00201B18" w:rsidRPr="00C7299D" w:rsidRDefault="00201B18" w:rsidP="0008690B">
      <w:pPr>
        <w:pStyle w:val="ListParagraph"/>
        <w:numPr>
          <w:ilvl w:val="0"/>
          <w:numId w:val="1"/>
        </w:numPr>
        <w:rPr>
          <w:rFonts w:ascii="Calibri" w:hAnsi="Calibri" w:cs="Calibri"/>
          <w:b/>
        </w:rPr>
      </w:pPr>
      <w:r w:rsidRPr="00C7299D">
        <w:rPr>
          <w:rFonts w:ascii="Calibri" w:hAnsi="Calibri" w:cs="Calibri"/>
          <w:b/>
        </w:rPr>
        <w:t>Adoption of Agenda</w:t>
      </w:r>
    </w:p>
    <w:p w:rsidR="00C364B3" w:rsidRPr="00C7299D" w:rsidRDefault="00C364B3" w:rsidP="00C364B3">
      <w:pPr>
        <w:rPr>
          <w:rFonts w:ascii="Calibri" w:hAnsi="Calibri" w:cs="Calibri"/>
        </w:rPr>
      </w:pPr>
    </w:p>
    <w:p w:rsidR="00C364B3" w:rsidRPr="00C7299D" w:rsidRDefault="00C364B3" w:rsidP="00C364B3">
      <w:pPr>
        <w:ind w:left="405"/>
        <w:rPr>
          <w:rFonts w:ascii="Calibri" w:hAnsi="Calibri" w:cs="Calibri"/>
        </w:rPr>
      </w:pPr>
      <w:r w:rsidRPr="00C7299D">
        <w:rPr>
          <w:rFonts w:ascii="Calibri" w:hAnsi="Calibri" w:cs="Calibri"/>
        </w:rPr>
        <w:t>A</w:t>
      </w:r>
      <w:r w:rsidR="005F1757" w:rsidRPr="00C7299D">
        <w:rPr>
          <w:rFonts w:ascii="Calibri" w:hAnsi="Calibri" w:cs="Calibri"/>
        </w:rPr>
        <w:t>dopted</w:t>
      </w:r>
    </w:p>
    <w:p w:rsidR="005F1757" w:rsidRPr="00C7299D" w:rsidRDefault="005F1757" w:rsidP="00C364B3">
      <w:pPr>
        <w:ind w:left="405"/>
        <w:rPr>
          <w:rFonts w:ascii="Calibri" w:hAnsi="Calibri" w:cs="Calibri"/>
        </w:rPr>
      </w:pPr>
    </w:p>
    <w:p w:rsidR="00201B18" w:rsidRPr="00C7299D" w:rsidRDefault="00201B18" w:rsidP="0008690B">
      <w:pPr>
        <w:pStyle w:val="ListParagraph"/>
        <w:numPr>
          <w:ilvl w:val="0"/>
          <w:numId w:val="1"/>
        </w:numPr>
        <w:rPr>
          <w:rFonts w:ascii="Calibri" w:hAnsi="Calibri" w:cs="Calibri"/>
          <w:b/>
        </w:rPr>
      </w:pPr>
      <w:r w:rsidRPr="00C7299D">
        <w:rPr>
          <w:rFonts w:ascii="Calibri" w:hAnsi="Calibri" w:cs="Calibri"/>
          <w:b/>
        </w:rPr>
        <w:t xml:space="preserve">Approval of the minutes of our last meeting held on </w:t>
      </w:r>
      <w:r w:rsidR="000B28F3" w:rsidRPr="00C7299D">
        <w:rPr>
          <w:rFonts w:ascii="Calibri" w:hAnsi="Calibri" w:cs="Calibri"/>
          <w:b/>
        </w:rPr>
        <w:t>31 July 2017</w:t>
      </w:r>
      <w:r w:rsidRPr="00C7299D">
        <w:rPr>
          <w:rFonts w:ascii="Calibri" w:hAnsi="Calibri" w:cs="Calibri"/>
          <w:b/>
        </w:rPr>
        <w:t xml:space="preserve"> </w:t>
      </w:r>
    </w:p>
    <w:p w:rsidR="00C364B3" w:rsidRPr="00C7299D" w:rsidRDefault="00C364B3" w:rsidP="00C364B3">
      <w:pPr>
        <w:rPr>
          <w:rFonts w:ascii="Calibri" w:hAnsi="Calibri" w:cs="Calibri"/>
        </w:rPr>
      </w:pPr>
    </w:p>
    <w:p w:rsidR="00C364B3" w:rsidRPr="00C7299D" w:rsidRDefault="00C364B3" w:rsidP="00C364B3">
      <w:pPr>
        <w:ind w:left="405"/>
        <w:rPr>
          <w:rFonts w:ascii="Calibri" w:hAnsi="Calibri" w:cs="Calibri"/>
        </w:rPr>
      </w:pPr>
      <w:r w:rsidRPr="00C7299D">
        <w:rPr>
          <w:rFonts w:ascii="Calibri" w:hAnsi="Calibri" w:cs="Calibri"/>
        </w:rPr>
        <w:t>Approved</w:t>
      </w:r>
    </w:p>
    <w:p w:rsidR="0008690B" w:rsidRPr="00C7299D" w:rsidRDefault="0008690B" w:rsidP="0008690B">
      <w:pPr>
        <w:rPr>
          <w:rFonts w:ascii="Calibri" w:hAnsi="Calibri" w:cs="Calibri"/>
        </w:rPr>
      </w:pPr>
    </w:p>
    <w:p w:rsidR="00C364B3" w:rsidRPr="00C7299D" w:rsidRDefault="00201B18" w:rsidP="00C364B3">
      <w:pPr>
        <w:pStyle w:val="ListParagraph"/>
        <w:numPr>
          <w:ilvl w:val="0"/>
          <w:numId w:val="1"/>
        </w:numPr>
        <w:rPr>
          <w:rFonts w:ascii="Calibri" w:hAnsi="Calibri" w:cs="Calibri"/>
          <w:b/>
        </w:rPr>
      </w:pPr>
      <w:r w:rsidRPr="00C7299D">
        <w:rPr>
          <w:rFonts w:ascii="Calibri" w:hAnsi="Calibri" w:cs="Calibri"/>
          <w:b/>
        </w:rPr>
        <w:t>Matters arising</w:t>
      </w:r>
    </w:p>
    <w:p w:rsidR="00C364B3" w:rsidRPr="00C7299D" w:rsidRDefault="0005738D" w:rsidP="00C364B3">
      <w:pPr>
        <w:pStyle w:val="ListParagraph"/>
        <w:numPr>
          <w:ilvl w:val="1"/>
          <w:numId w:val="1"/>
        </w:numPr>
        <w:rPr>
          <w:rFonts w:ascii="Calibri" w:hAnsi="Calibri" w:cs="Calibri"/>
          <w:b/>
        </w:rPr>
      </w:pPr>
      <w:r w:rsidRPr="00C7299D">
        <w:rPr>
          <w:rFonts w:ascii="Calibri" w:hAnsi="Calibri" w:cs="Calibri"/>
          <w:b/>
        </w:rPr>
        <w:t xml:space="preserve">New </w:t>
      </w:r>
      <w:r w:rsidR="000B28F3" w:rsidRPr="00C7299D">
        <w:rPr>
          <w:rFonts w:ascii="Calibri" w:hAnsi="Calibri" w:cs="Calibri"/>
          <w:b/>
        </w:rPr>
        <w:t>DMP website</w:t>
      </w:r>
      <w:r w:rsidR="002D672D" w:rsidRPr="00C7299D">
        <w:rPr>
          <w:rFonts w:ascii="Calibri" w:hAnsi="Calibri" w:cs="Calibri"/>
          <w:b/>
        </w:rPr>
        <w:t xml:space="preserve"> </w:t>
      </w:r>
    </w:p>
    <w:p w:rsidR="00C364B3" w:rsidRPr="00C7299D" w:rsidRDefault="00766BD8" w:rsidP="00C364B3">
      <w:pPr>
        <w:pStyle w:val="ListParagraph"/>
        <w:numPr>
          <w:ilvl w:val="2"/>
          <w:numId w:val="1"/>
        </w:numPr>
        <w:rPr>
          <w:rFonts w:ascii="Calibri" w:hAnsi="Calibri" w:cs="Calibri"/>
        </w:rPr>
      </w:pPr>
      <w:r w:rsidRPr="00C7299D">
        <w:rPr>
          <w:rFonts w:ascii="Calibri" w:hAnsi="Calibri" w:cs="Calibri"/>
        </w:rPr>
        <w:t>GR reported that t</w:t>
      </w:r>
      <w:r w:rsidR="00C364B3" w:rsidRPr="00C7299D">
        <w:rPr>
          <w:rFonts w:ascii="Calibri" w:hAnsi="Calibri" w:cs="Calibri"/>
        </w:rPr>
        <w:t xml:space="preserve">he new </w:t>
      </w:r>
      <w:r w:rsidRPr="00C7299D">
        <w:rPr>
          <w:rFonts w:ascii="Calibri" w:hAnsi="Calibri" w:cs="Calibri"/>
        </w:rPr>
        <w:t xml:space="preserve">DMP </w:t>
      </w:r>
      <w:r w:rsidR="00C364B3" w:rsidRPr="00C7299D">
        <w:rPr>
          <w:rFonts w:ascii="Calibri" w:hAnsi="Calibri" w:cs="Calibri"/>
        </w:rPr>
        <w:t>website is live</w:t>
      </w:r>
      <w:r w:rsidRPr="00C7299D">
        <w:rPr>
          <w:rFonts w:ascii="Calibri" w:hAnsi="Calibri" w:cs="Calibri"/>
        </w:rPr>
        <w:t>. Still work in progress. Section on the PPG was welcomed. Suggestions sought for any improvements. Details of doctors and other staff that are missing will be added, together with guidance on how to get on line and the DMP phone number</w:t>
      </w:r>
    </w:p>
    <w:p w:rsidR="00C364B3" w:rsidRPr="00C7299D" w:rsidRDefault="00C364B3" w:rsidP="00C364B3">
      <w:pPr>
        <w:pStyle w:val="ListParagraph"/>
        <w:numPr>
          <w:ilvl w:val="2"/>
          <w:numId w:val="1"/>
        </w:numPr>
        <w:rPr>
          <w:rFonts w:ascii="Calibri" w:hAnsi="Calibri" w:cs="Calibri"/>
        </w:rPr>
      </w:pPr>
      <w:r w:rsidRPr="00C7299D">
        <w:rPr>
          <w:rFonts w:ascii="Calibri" w:hAnsi="Calibri" w:cs="Calibri"/>
        </w:rPr>
        <w:t>Better links to other media such as Facebook, now being used more frequently with more postings and more reaction</w:t>
      </w:r>
      <w:r w:rsidR="00766BD8" w:rsidRPr="00C7299D">
        <w:rPr>
          <w:rFonts w:ascii="Calibri" w:hAnsi="Calibri" w:cs="Calibri"/>
        </w:rPr>
        <w:t xml:space="preserve">s. </w:t>
      </w:r>
      <w:r w:rsidR="00950837" w:rsidRPr="00C7299D">
        <w:rPr>
          <w:rFonts w:ascii="Calibri" w:hAnsi="Calibri" w:cs="Calibri"/>
        </w:rPr>
        <w:t xml:space="preserve"> </w:t>
      </w:r>
      <w:r w:rsidR="00766BD8" w:rsidRPr="00C7299D">
        <w:rPr>
          <w:rFonts w:ascii="Calibri" w:hAnsi="Calibri" w:cs="Calibri"/>
        </w:rPr>
        <w:t>No of hits varies up to nearly 2000 in a week</w:t>
      </w:r>
    </w:p>
    <w:p w:rsidR="00950837" w:rsidRPr="00C7299D" w:rsidRDefault="00950837" w:rsidP="00766BD8">
      <w:pPr>
        <w:pStyle w:val="ListParagraph"/>
        <w:ind w:left="1800"/>
        <w:rPr>
          <w:rFonts w:ascii="Calibri" w:hAnsi="Calibri" w:cs="Calibri"/>
          <w:b/>
        </w:rPr>
      </w:pPr>
    </w:p>
    <w:p w:rsidR="00C364B3" w:rsidRPr="00C7299D" w:rsidRDefault="00950837" w:rsidP="00766BD8">
      <w:pPr>
        <w:pStyle w:val="ListParagraph"/>
        <w:ind w:left="1800"/>
        <w:rPr>
          <w:rFonts w:ascii="Calibri" w:hAnsi="Calibri" w:cs="Calibri"/>
        </w:rPr>
      </w:pPr>
      <w:r w:rsidRPr="00C7299D">
        <w:rPr>
          <w:rFonts w:ascii="Calibri" w:hAnsi="Calibri" w:cs="Calibri"/>
          <w:b/>
        </w:rPr>
        <w:t>Action 1:</w:t>
      </w:r>
      <w:r w:rsidRPr="00C7299D">
        <w:rPr>
          <w:rFonts w:ascii="Calibri" w:hAnsi="Calibri" w:cs="Calibri"/>
        </w:rPr>
        <w:t xml:space="preserve"> PPG members to spread the word re updated DMP website and Facebook page and to encourage others to do the same.</w:t>
      </w:r>
    </w:p>
    <w:p w:rsidR="00C364B3" w:rsidRPr="00C7299D" w:rsidRDefault="00C364B3" w:rsidP="00C364B3">
      <w:pPr>
        <w:rPr>
          <w:rFonts w:ascii="Calibri" w:hAnsi="Calibri" w:cs="Calibri"/>
        </w:rPr>
      </w:pPr>
    </w:p>
    <w:p w:rsidR="00C364B3" w:rsidRPr="00C7299D" w:rsidRDefault="000B28F3" w:rsidP="00C364B3">
      <w:pPr>
        <w:pStyle w:val="ListParagraph"/>
        <w:numPr>
          <w:ilvl w:val="1"/>
          <w:numId w:val="1"/>
        </w:numPr>
        <w:rPr>
          <w:rFonts w:ascii="Calibri" w:hAnsi="Calibri" w:cs="Calibri"/>
          <w:b/>
        </w:rPr>
      </w:pPr>
      <w:r w:rsidRPr="00C7299D">
        <w:rPr>
          <w:rFonts w:ascii="Calibri" w:hAnsi="Calibri" w:cs="Calibri"/>
          <w:b/>
        </w:rPr>
        <w:t>Letter to Chronicle</w:t>
      </w:r>
      <w:r w:rsidR="009B1C81" w:rsidRPr="00C7299D">
        <w:rPr>
          <w:rFonts w:ascii="Calibri" w:hAnsi="Calibri" w:cs="Calibri"/>
          <w:b/>
        </w:rPr>
        <w:t xml:space="preserve"> </w:t>
      </w:r>
    </w:p>
    <w:p w:rsidR="00C364B3" w:rsidRPr="00C7299D" w:rsidRDefault="00C364B3" w:rsidP="00C364B3">
      <w:pPr>
        <w:pStyle w:val="ListParagraph"/>
        <w:numPr>
          <w:ilvl w:val="2"/>
          <w:numId w:val="1"/>
        </w:numPr>
        <w:rPr>
          <w:rFonts w:ascii="Calibri" w:hAnsi="Calibri" w:cs="Calibri"/>
        </w:rPr>
      </w:pPr>
      <w:r w:rsidRPr="00C7299D">
        <w:rPr>
          <w:rFonts w:ascii="Calibri" w:hAnsi="Calibri" w:cs="Calibri"/>
        </w:rPr>
        <w:t>GR explained how soon after an email exch</w:t>
      </w:r>
      <w:r w:rsidR="00A17740" w:rsidRPr="00C7299D">
        <w:rPr>
          <w:rFonts w:ascii="Calibri" w:hAnsi="Calibri" w:cs="Calibri"/>
        </w:rPr>
        <w:t xml:space="preserve">ange about a draft article </w:t>
      </w:r>
      <w:r w:rsidR="00766BD8" w:rsidRPr="00C7299D">
        <w:rPr>
          <w:rFonts w:ascii="Calibri" w:hAnsi="Calibri" w:cs="Calibri"/>
        </w:rPr>
        <w:t>explaining</w:t>
      </w:r>
      <w:r w:rsidRPr="00C7299D">
        <w:rPr>
          <w:rFonts w:ascii="Calibri" w:hAnsi="Calibri" w:cs="Calibri"/>
        </w:rPr>
        <w:t xml:space="preserve"> the pressures on the </w:t>
      </w:r>
      <w:r w:rsidR="00766BD8" w:rsidRPr="00C7299D">
        <w:rPr>
          <w:rFonts w:ascii="Calibri" w:hAnsi="Calibri" w:cs="Calibri"/>
        </w:rPr>
        <w:t>P</w:t>
      </w:r>
      <w:r w:rsidRPr="00C7299D">
        <w:rPr>
          <w:rFonts w:ascii="Calibri" w:hAnsi="Calibri" w:cs="Calibri"/>
        </w:rPr>
        <w:t xml:space="preserve">ractice and </w:t>
      </w:r>
      <w:r w:rsidR="00766BD8" w:rsidRPr="00C7299D">
        <w:rPr>
          <w:rFonts w:ascii="Calibri" w:hAnsi="Calibri" w:cs="Calibri"/>
        </w:rPr>
        <w:t xml:space="preserve">providing </w:t>
      </w:r>
      <w:r w:rsidRPr="00C7299D">
        <w:rPr>
          <w:rFonts w:ascii="Calibri" w:hAnsi="Calibri" w:cs="Calibri"/>
        </w:rPr>
        <w:t>information aimed at managing expectations, Roger (Chronicle reporter) had picked up the news of flu jabs and possible misinformation about vaccines.</w:t>
      </w:r>
      <w:r w:rsidR="00950837" w:rsidRPr="00C7299D">
        <w:rPr>
          <w:rFonts w:ascii="Calibri" w:hAnsi="Calibri" w:cs="Calibri"/>
        </w:rPr>
        <w:t xml:space="preserve"> </w:t>
      </w:r>
      <w:r w:rsidRPr="00C7299D">
        <w:rPr>
          <w:rFonts w:ascii="Calibri" w:hAnsi="Calibri" w:cs="Calibri"/>
        </w:rPr>
        <w:t>This had created a significant distraction for GR and the practice and GR explained that the a</w:t>
      </w:r>
      <w:r w:rsidR="00950837" w:rsidRPr="00C7299D">
        <w:rPr>
          <w:rFonts w:ascii="Calibri" w:hAnsi="Calibri" w:cs="Calibri"/>
        </w:rPr>
        <w:t>llegations made</w:t>
      </w:r>
      <w:r w:rsidRPr="00C7299D">
        <w:rPr>
          <w:rFonts w:ascii="Calibri" w:hAnsi="Calibri" w:cs="Calibri"/>
        </w:rPr>
        <w:t xml:space="preserve"> by Boots </w:t>
      </w:r>
      <w:r w:rsidR="00950837" w:rsidRPr="00C7299D">
        <w:rPr>
          <w:rFonts w:ascii="Calibri" w:hAnsi="Calibri" w:cs="Calibri"/>
        </w:rPr>
        <w:t>re flu vaccines</w:t>
      </w:r>
      <w:r w:rsidRPr="00C7299D">
        <w:rPr>
          <w:rFonts w:ascii="Calibri" w:hAnsi="Calibri" w:cs="Calibri"/>
        </w:rPr>
        <w:t xml:space="preserve"> had been </w:t>
      </w:r>
      <w:r w:rsidR="00950837" w:rsidRPr="00C7299D">
        <w:rPr>
          <w:rFonts w:ascii="Calibri" w:hAnsi="Calibri" w:cs="Calibri"/>
        </w:rPr>
        <w:t>inaccurate</w:t>
      </w:r>
      <w:r w:rsidRPr="00C7299D">
        <w:rPr>
          <w:rFonts w:ascii="Calibri" w:hAnsi="Calibri" w:cs="Calibri"/>
        </w:rPr>
        <w:t>.</w:t>
      </w:r>
    </w:p>
    <w:p w:rsidR="00867EC2" w:rsidRPr="00C7299D" w:rsidRDefault="00867EC2" w:rsidP="00867EC2">
      <w:pPr>
        <w:rPr>
          <w:rFonts w:ascii="Calibri" w:hAnsi="Calibri" w:cs="Calibri"/>
        </w:rPr>
      </w:pPr>
    </w:p>
    <w:p w:rsidR="00950837" w:rsidRPr="00C7299D" w:rsidRDefault="00867EC2" w:rsidP="00C364B3">
      <w:pPr>
        <w:pStyle w:val="ListParagraph"/>
        <w:numPr>
          <w:ilvl w:val="2"/>
          <w:numId w:val="1"/>
        </w:numPr>
        <w:rPr>
          <w:rFonts w:ascii="Calibri" w:hAnsi="Calibri" w:cs="Calibri"/>
        </w:rPr>
      </w:pPr>
      <w:r w:rsidRPr="00C7299D">
        <w:rPr>
          <w:rFonts w:ascii="Calibri" w:hAnsi="Calibri" w:cs="Calibri"/>
        </w:rPr>
        <w:t xml:space="preserve">RS described her idea of a regular newsletter piece being sent to Roger on a monthly basis. </w:t>
      </w:r>
      <w:r w:rsidR="00950837" w:rsidRPr="00C7299D">
        <w:rPr>
          <w:rFonts w:ascii="Calibri" w:hAnsi="Calibri" w:cs="Calibri"/>
        </w:rPr>
        <w:t xml:space="preserve">Meeting agreed that the PPG should follow up the offer from Roger Williams to publish a monthly article submitted by the PPG in the Chronicle covering local health care and wellbeing matters.  This </w:t>
      </w:r>
      <w:r w:rsidR="00950837" w:rsidRPr="00C7299D">
        <w:rPr>
          <w:rFonts w:ascii="Calibri" w:hAnsi="Calibri" w:cs="Calibri"/>
        </w:rPr>
        <w:lastRenderedPageBreak/>
        <w:t xml:space="preserve">would include over time the material received from the DMP as well as new material </w:t>
      </w:r>
      <w:r w:rsidR="00D15A88" w:rsidRPr="00C7299D">
        <w:rPr>
          <w:rFonts w:ascii="Calibri" w:hAnsi="Calibri" w:cs="Calibri"/>
        </w:rPr>
        <w:t xml:space="preserve">(e.g. key performance indicators, new staff on board, new health care initiatives, etc.)  </w:t>
      </w:r>
      <w:r w:rsidR="00950837" w:rsidRPr="00C7299D">
        <w:rPr>
          <w:rFonts w:ascii="Calibri" w:hAnsi="Calibri" w:cs="Calibri"/>
        </w:rPr>
        <w:t>as seems appropriate. The aim would be to take a constructive approach</w:t>
      </w:r>
      <w:r w:rsidR="00D15A88" w:rsidRPr="00C7299D">
        <w:rPr>
          <w:rFonts w:ascii="Calibri" w:hAnsi="Calibri" w:cs="Calibri"/>
        </w:rPr>
        <w:t xml:space="preserve"> to enable improved health care to be delivered, helping to explain what services were and were not available at the DMP and from the ICO (e.g. progress on the Riverview project),</w:t>
      </w:r>
      <w:r w:rsidR="00950837" w:rsidRPr="00C7299D">
        <w:rPr>
          <w:rFonts w:ascii="Calibri" w:hAnsi="Calibri" w:cs="Calibri"/>
        </w:rPr>
        <w:t xml:space="preserve"> while </w:t>
      </w:r>
      <w:r w:rsidR="00D15A88" w:rsidRPr="00C7299D">
        <w:rPr>
          <w:rFonts w:ascii="Calibri" w:hAnsi="Calibri" w:cs="Calibri"/>
        </w:rPr>
        <w:t xml:space="preserve">also </w:t>
      </w:r>
      <w:r w:rsidR="00950837" w:rsidRPr="00C7299D">
        <w:rPr>
          <w:rFonts w:ascii="Calibri" w:hAnsi="Calibri" w:cs="Calibri"/>
        </w:rPr>
        <w:t>re</w:t>
      </w:r>
      <w:r w:rsidR="00D15A88" w:rsidRPr="00C7299D">
        <w:rPr>
          <w:rFonts w:ascii="Calibri" w:hAnsi="Calibri" w:cs="Calibri"/>
        </w:rPr>
        <w:t xml:space="preserve">flecting </w:t>
      </w:r>
      <w:r w:rsidR="00950837" w:rsidRPr="00C7299D">
        <w:rPr>
          <w:rFonts w:ascii="Calibri" w:hAnsi="Calibri" w:cs="Calibri"/>
        </w:rPr>
        <w:t>patient concerns and would cover the whole range of health and wellbeing issues</w:t>
      </w:r>
      <w:r w:rsidR="00D15A88" w:rsidRPr="00C7299D">
        <w:rPr>
          <w:rFonts w:ascii="Calibri" w:hAnsi="Calibri" w:cs="Calibri"/>
        </w:rPr>
        <w:t>.</w:t>
      </w:r>
    </w:p>
    <w:p w:rsidR="00D15A88" w:rsidRPr="00C7299D" w:rsidRDefault="00D15A88" w:rsidP="00D15A88">
      <w:pPr>
        <w:ind w:left="1620"/>
        <w:rPr>
          <w:rFonts w:ascii="Calibri" w:hAnsi="Calibri" w:cs="Calibri"/>
        </w:rPr>
      </w:pPr>
    </w:p>
    <w:p w:rsidR="00D15A88" w:rsidRPr="00C7299D" w:rsidRDefault="00D15A88" w:rsidP="00D15A88">
      <w:pPr>
        <w:ind w:left="1800"/>
        <w:rPr>
          <w:rFonts w:ascii="Calibri" w:hAnsi="Calibri" w:cs="Calibri"/>
          <w:b/>
        </w:rPr>
      </w:pPr>
      <w:r w:rsidRPr="00C7299D">
        <w:rPr>
          <w:rFonts w:ascii="Calibri" w:hAnsi="Calibri" w:cs="Calibri"/>
          <w:b/>
        </w:rPr>
        <w:t xml:space="preserve">Action 2: </w:t>
      </w:r>
      <w:r w:rsidRPr="00C7299D">
        <w:rPr>
          <w:rFonts w:ascii="Calibri" w:hAnsi="Calibri" w:cs="Calibri"/>
        </w:rPr>
        <w:t>PLM to work with NH and RS to draft and submit a monthly article to the Chronicle</w:t>
      </w:r>
    </w:p>
    <w:p w:rsidR="00A17740" w:rsidRPr="00C7299D" w:rsidRDefault="00A17740" w:rsidP="00A17740">
      <w:pPr>
        <w:pStyle w:val="ListParagraph"/>
        <w:ind w:left="1800"/>
        <w:rPr>
          <w:rFonts w:ascii="Calibri" w:hAnsi="Calibri" w:cs="Calibri"/>
        </w:rPr>
      </w:pPr>
    </w:p>
    <w:p w:rsidR="00C364B3" w:rsidRPr="00C7299D" w:rsidRDefault="0008690B" w:rsidP="00C364B3">
      <w:pPr>
        <w:pStyle w:val="ListParagraph"/>
        <w:numPr>
          <w:ilvl w:val="1"/>
          <w:numId w:val="1"/>
        </w:numPr>
        <w:rPr>
          <w:rFonts w:ascii="Calibri" w:hAnsi="Calibri" w:cs="Calibri"/>
          <w:b/>
        </w:rPr>
      </w:pPr>
      <w:r w:rsidRPr="00C7299D">
        <w:rPr>
          <w:rFonts w:ascii="Calibri" w:hAnsi="Calibri" w:cs="Calibri"/>
          <w:b/>
        </w:rPr>
        <w:t>Youth health awareness initiative</w:t>
      </w:r>
      <w:r w:rsidR="002D672D" w:rsidRPr="00C7299D">
        <w:rPr>
          <w:rFonts w:ascii="Calibri" w:hAnsi="Calibri" w:cs="Calibri"/>
          <w:b/>
        </w:rPr>
        <w:t xml:space="preserve"> (MB</w:t>
      </w:r>
      <w:r w:rsidR="009B1C81" w:rsidRPr="00C7299D">
        <w:rPr>
          <w:rFonts w:ascii="Calibri" w:hAnsi="Calibri" w:cs="Calibri"/>
          <w:b/>
        </w:rPr>
        <w:t>)</w:t>
      </w:r>
    </w:p>
    <w:p w:rsidR="00A17740" w:rsidRPr="00C7299D" w:rsidRDefault="00A17740" w:rsidP="00B617BF">
      <w:pPr>
        <w:pStyle w:val="ListParagraph"/>
        <w:numPr>
          <w:ilvl w:val="2"/>
          <w:numId w:val="1"/>
        </w:numPr>
        <w:rPr>
          <w:rFonts w:ascii="Calibri" w:hAnsi="Calibri" w:cs="Calibri"/>
        </w:rPr>
      </w:pPr>
      <w:r w:rsidRPr="00C7299D">
        <w:rPr>
          <w:rFonts w:ascii="Calibri" w:hAnsi="Calibri" w:cs="Calibri"/>
        </w:rPr>
        <w:t xml:space="preserve">MB and PLM </w:t>
      </w:r>
      <w:r w:rsidR="00D15A88" w:rsidRPr="00C7299D">
        <w:rPr>
          <w:rFonts w:ascii="Calibri" w:hAnsi="Calibri" w:cs="Calibri"/>
        </w:rPr>
        <w:t xml:space="preserve">had </w:t>
      </w:r>
      <w:r w:rsidRPr="00C7299D">
        <w:rPr>
          <w:rFonts w:ascii="Calibri" w:hAnsi="Calibri" w:cs="Calibri"/>
        </w:rPr>
        <w:t xml:space="preserve">met to discuss how to take this forward.  MB </w:t>
      </w:r>
      <w:r w:rsidR="00C7299D" w:rsidRPr="00C7299D">
        <w:rPr>
          <w:rFonts w:ascii="Calibri" w:hAnsi="Calibri" w:cs="Calibri"/>
        </w:rPr>
        <w:t>explained the</w:t>
      </w:r>
      <w:r w:rsidRPr="00C7299D">
        <w:rPr>
          <w:rFonts w:ascii="Calibri" w:hAnsi="Calibri" w:cs="Calibri"/>
        </w:rPr>
        <w:t xml:space="preserve"> </w:t>
      </w:r>
      <w:r w:rsidR="00B617BF" w:rsidRPr="00C7299D">
        <w:rPr>
          <w:rFonts w:ascii="Calibri" w:hAnsi="Calibri" w:cs="Calibri"/>
        </w:rPr>
        <w:t xml:space="preserve">PSHE </w:t>
      </w:r>
      <w:r w:rsidRPr="00C7299D">
        <w:rPr>
          <w:rFonts w:ascii="Calibri" w:hAnsi="Calibri" w:cs="Calibri"/>
        </w:rPr>
        <w:t xml:space="preserve">programme of </w:t>
      </w:r>
      <w:r w:rsidR="00B617BF" w:rsidRPr="00C7299D">
        <w:rPr>
          <w:rFonts w:ascii="Calibri" w:hAnsi="Calibri" w:cs="Calibri"/>
        </w:rPr>
        <w:t>study—</w:t>
      </w:r>
      <w:r w:rsidRPr="00C7299D">
        <w:rPr>
          <w:rFonts w:ascii="Calibri" w:hAnsi="Calibri" w:cs="Calibri"/>
        </w:rPr>
        <w:t>a sequence of 24 lessons for each year group t</w:t>
      </w:r>
      <w:r w:rsidR="00D15A88" w:rsidRPr="00C7299D">
        <w:rPr>
          <w:rFonts w:ascii="Calibri" w:hAnsi="Calibri" w:cs="Calibri"/>
        </w:rPr>
        <w:t>hat</w:t>
      </w:r>
      <w:r w:rsidRPr="00C7299D">
        <w:rPr>
          <w:rFonts w:ascii="Calibri" w:hAnsi="Calibri" w:cs="Calibri"/>
        </w:rPr>
        <w:t xml:space="preserve"> cover</w:t>
      </w:r>
      <w:r w:rsidR="00D15A88" w:rsidRPr="00C7299D">
        <w:rPr>
          <w:rFonts w:ascii="Calibri" w:hAnsi="Calibri" w:cs="Calibri"/>
        </w:rPr>
        <w:t>ed</w:t>
      </w:r>
      <w:r w:rsidRPr="00C7299D">
        <w:rPr>
          <w:rFonts w:ascii="Calibri" w:hAnsi="Calibri" w:cs="Calibri"/>
        </w:rPr>
        <w:t xml:space="preserve"> a wide range of </w:t>
      </w:r>
      <w:r w:rsidR="00D15A88" w:rsidRPr="00C7299D">
        <w:rPr>
          <w:rFonts w:ascii="Calibri" w:hAnsi="Calibri" w:cs="Calibri"/>
        </w:rPr>
        <w:t xml:space="preserve">social, </w:t>
      </w:r>
      <w:r w:rsidRPr="00C7299D">
        <w:rPr>
          <w:rFonts w:ascii="Calibri" w:hAnsi="Calibri" w:cs="Calibri"/>
        </w:rPr>
        <w:t xml:space="preserve">health </w:t>
      </w:r>
      <w:r w:rsidR="00B617BF" w:rsidRPr="00C7299D">
        <w:rPr>
          <w:rFonts w:ascii="Calibri" w:hAnsi="Calibri" w:cs="Calibri"/>
        </w:rPr>
        <w:t>and wellbeing-</w:t>
      </w:r>
      <w:r w:rsidRPr="00C7299D">
        <w:rPr>
          <w:rFonts w:ascii="Calibri" w:hAnsi="Calibri" w:cs="Calibri"/>
        </w:rPr>
        <w:t>related issues.</w:t>
      </w:r>
    </w:p>
    <w:p w:rsidR="00A17740" w:rsidRPr="00C7299D" w:rsidRDefault="00A17740" w:rsidP="00A17740">
      <w:pPr>
        <w:pStyle w:val="ListParagraph"/>
        <w:numPr>
          <w:ilvl w:val="2"/>
          <w:numId w:val="1"/>
        </w:numPr>
        <w:rPr>
          <w:rFonts w:ascii="Calibri" w:hAnsi="Calibri" w:cs="Calibri"/>
        </w:rPr>
      </w:pPr>
      <w:r w:rsidRPr="00C7299D">
        <w:rPr>
          <w:rFonts w:ascii="Calibri" w:hAnsi="Calibri" w:cs="Calibri"/>
        </w:rPr>
        <w:t>Extensive discussion followed about confidentiality</w:t>
      </w:r>
      <w:r w:rsidR="00B617BF" w:rsidRPr="00C7299D">
        <w:rPr>
          <w:rFonts w:ascii="Calibri" w:hAnsi="Calibri" w:cs="Calibri"/>
        </w:rPr>
        <w:t xml:space="preserve"> related to young people seeking medical advice</w:t>
      </w:r>
      <w:r w:rsidRPr="00C7299D">
        <w:rPr>
          <w:rFonts w:ascii="Calibri" w:hAnsi="Calibri" w:cs="Calibri"/>
        </w:rPr>
        <w:t xml:space="preserve"> and </w:t>
      </w:r>
      <w:r w:rsidR="00B617BF" w:rsidRPr="00C7299D">
        <w:rPr>
          <w:rFonts w:ascii="Calibri" w:hAnsi="Calibri" w:cs="Calibri"/>
        </w:rPr>
        <w:t xml:space="preserve">what special health </w:t>
      </w:r>
      <w:r w:rsidRPr="00C7299D">
        <w:rPr>
          <w:rFonts w:ascii="Calibri" w:hAnsi="Calibri" w:cs="Calibri"/>
        </w:rPr>
        <w:t>topics might be of interest</w:t>
      </w:r>
      <w:r w:rsidR="00B617BF" w:rsidRPr="00C7299D">
        <w:rPr>
          <w:rFonts w:ascii="Calibri" w:hAnsi="Calibri" w:cs="Calibri"/>
        </w:rPr>
        <w:t xml:space="preserve"> to young people that were not covered by the PSHE course</w:t>
      </w:r>
      <w:r w:rsidRPr="00C7299D">
        <w:rPr>
          <w:rFonts w:ascii="Calibri" w:hAnsi="Calibri" w:cs="Calibri"/>
        </w:rPr>
        <w:t xml:space="preserve">.  </w:t>
      </w:r>
      <w:r w:rsidR="00B617BF" w:rsidRPr="00C7299D">
        <w:rPr>
          <w:rFonts w:ascii="Calibri" w:hAnsi="Calibri" w:cs="Calibri"/>
        </w:rPr>
        <w:t xml:space="preserve">These might lead to small group discussions at the Academy drawing on volunteer resources available within the community addressing specific topics to be identified by students (e.g. on mental health and depression, managing obesity, etc.). </w:t>
      </w:r>
    </w:p>
    <w:p w:rsidR="00A17740" w:rsidRPr="00C7299D" w:rsidRDefault="00A17740" w:rsidP="00A17740">
      <w:pPr>
        <w:pStyle w:val="ListParagraph"/>
        <w:numPr>
          <w:ilvl w:val="2"/>
          <w:numId w:val="1"/>
        </w:numPr>
        <w:rPr>
          <w:rFonts w:ascii="Calibri" w:hAnsi="Calibri" w:cs="Calibri"/>
        </w:rPr>
      </w:pPr>
      <w:r w:rsidRPr="00C7299D">
        <w:rPr>
          <w:rFonts w:ascii="Calibri" w:hAnsi="Calibri" w:cs="Calibri"/>
        </w:rPr>
        <w:t>Links with Youth Genesis and the Ivy Lane youth club were also raised.  MB has already met with Jonathan Oliverio to taker this forward.</w:t>
      </w:r>
    </w:p>
    <w:p w:rsidR="00A17740" w:rsidRPr="00C7299D" w:rsidRDefault="00884BA8" w:rsidP="00A17740">
      <w:pPr>
        <w:pStyle w:val="ListParagraph"/>
        <w:numPr>
          <w:ilvl w:val="2"/>
          <w:numId w:val="1"/>
        </w:numPr>
        <w:rPr>
          <w:rFonts w:ascii="Calibri" w:hAnsi="Calibri" w:cs="Calibri"/>
        </w:rPr>
      </w:pPr>
      <w:r w:rsidRPr="00C7299D">
        <w:rPr>
          <w:rFonts w:ascii="Calibri" w:hAnsi="Calibri" w:cs="Calibri"/>
        </w:rPr>
        <w:t>The meeting agreed that a</w:t>
      </w:r>
      <w:r w:rsidR="00A17740" w:rsidRPr="00C7299D">
        <w:rPr>
          <w:rFonts w:ascii="Calibri" w:hAnsi="Calibri" w:cs="Calibri"/>
        </w:rPr>
        <w:t xml:space="preserve"> youth page on the new website, focus groups with members of PPG and DMP.</w:t>
      </w:r>
    </w:p>
    <w:p w:rsidR="00A17740" w:rsidRPr="00C7299D" w:rsidRDefault="00A17740" w:rsidP="00A17740">
      <w:pPr>
        <w:pStyle w:val="ListParagraph"/>
        <w:numPr>
          <w:ilvl w:val="2"/>
          <w:numId w:val="1"/>
        </w:numPr>
        <w:rPr>
          <w:rFonts w:ascii="Calibri" w:hAnsi="Calibri" w:cs="Calibri"/>
        </w:rPr>
      </w:pPr>
      <w:r w:rsidRPr="00C7299D">
        <w:rPr>
          <w:rFonts w:ascii="Calibri" w:hAnsi="Calibri" w:cs="Calibri"/>
        </w:rPr>
        <w:t xml:space="preserve">Suggested that 2-3 members of PPG met with MB </w:t>
      </w:r>
      <w:r w:rsidR="00B617BF" w:rsidRPr="00C7299D">
        <w:rPr>
          <w:rFonts w:ascii="Calibri" w:hAnsi="Calibri" w:cs="Calibri"/>
        </w:rPr>
        <w:t xml:space="preserve">and selected students </w:t>
      </w:r>
      <w:r w:rsidRPr="00C7299D">
        <w:rPr>
          <w:rFonts w:ascii="Calibri" w:hAnsi="Calibri" w:cs="Calibri"/>
        </w:rPr>
        <w:t xml:space="preserve">at the school to </w:t>
      </w:r>
      <w:r w:rsidR="00B617BF" w:rsidRPr="00C7299D">
        <w:rPr>
          <w:rFonts w:ascii="Calibri" w:hAnsi="Calibri" w:cs="Calibri"/>
        </w:rPr>
        <w:t xml:space="preserve">identify student needs/concerns and </w:t>
      </w:r>
      <w:r w:rsidRPr="00C7299D">
        <w:rPr>
          <w:rFonts w:ascii="Calibri" w:hAnsi="Calibri" w:cs="Calibri"/>
        </w:rPr>
        <w:t>progress ideas.</w:t>
      </w:r>
    </w:p>
    <w:p w:rsidR="00B617BF" w:rsidRPr="00C7299D" w:rsidRDefault="00B617BF">
      <w:pPr>
        <w:spacing w:after="200" w:line="276" w:lineRule="auto"/>
        <w:rPr>
          <w:rFonts w:ascii="Calibri" w:hAnsi="Calibri" w:cs="Calibri"/>
        </w:rPr>
      </w:pPr>
      <w:r w:rsidRPr="00C7299D">
        <w:rPr>
          <w:rFonts w:ascii="Calibri" w:hAnsi="Calibri" w:cs="Calibri"/>
        </w:rPr>
        <w:t xml:space="preserve">               </w:t>
      </w:r>
      <w:r w:rsidRPr="00C7299D">
        <w:rPr>
          <w:rFonts w:ascii="Calibri" w:hAnsi="Calibri" w:cs="Calibri"/>
        </w:rPr>
        <w:tab/>
        <w:t xml:space="preserve"> </w:t>
      </w:r>
    </w:p>
    <w:p w:rsidR="002D672D" w:rsidRPr="00C7299D" w:rsidRDefault="00B617BF" w:rsidP="00D23919">
      <w:pPr>
        <w:spacing w:after="200" w:line="276" w:lineRule="auto"/>
        <w:ind w:left="1418"/>
        <w:rPr>
          <w:rFonts w:ascii="Calibri" w:hAnsi="Calibri" w:cs="Calibri"/>
        </w:rPr>
      </w:pPr>
      <w:r w:rsidRPr="00C7299D">
        <w:rPr>
          <w:rFonts w:ascii="Calibri" w:hAnsi="Calibri" w:cs="Calibri"/>
          <w:b/>
        </w:rPr>
        <w:t>Action</w:t>
      </w:r>
      <w:r w:rsidR="00884BA8" w:rsidRPr="00C7299D">
        <w:rPr>
          <w:rFonts w:ascii="Calibri" w:hAnsi="Calibri" w:cs="Calibri"/>
          <w:b/>
        </w:rPr>
        <w:t xml:space="preserve"> 3</w:t>
      </w:r>
      <w:r w:rsidRPr="00C7299D">
        <w:rPr>
          <w:rFonts w:ascii="Calibri" w:hAnsi="Calibri" w:cs="Calibri"/>
          <w:b/>
        </w:rPr>
        <w:t xml:space="preserve">: </w:t>
      </w:r>
      <w:r w:rsidR="00D23919" w:rsidRPr="00C7299D">
        <w:rPr>
          <w:rFonts w:ascii="Calibri" w:hAnsi="Calibri" w:cs="Calibri"/>
        </w:rPr>
        <w:t xml:space="preserve"> </w:t>
      </w:r>
      <w:r w:rsidR="00884BA8" w:rsidRPr="00C7299D">
        <w:rPr>
          <w:rFonts w:ascii="Calibri" w:hAnsi="Calibri" w:cs="Calibri"/>
        </w:rPr>
        <w:t>PLM, NH and DG to follow up with MB with aim of fleshing out this initiative</w:t>
      </w:r>
      <w:r w:rsidR="00D23919" w:rsidRPr="00C7299D">
        <w:rPr>
          <w:rFonts w:ascii="Calibri" w:hAnsi="Calibri" w:cs="Calibri"/>
        </w:rPr>
        <w:t xml:space="preserve"> and to </w:t>
      </w:r>
      <w:r w:rsidR="00884BA8" w:rsidRPr="00C7299D">
        <w:rPr>
          <w:rFonts w:ascii="Calibri" w:hAnsi="Calibri" w:cs="Calibri"/>
        </w:rPr>
        <w:t>contribute material for a youth page on the DMP website</w:t>
      </w:r>
    </w:p>
    <w:p w:rsidR="002D672D" w:rsidRPr="00C7299D" w:rsidRDefault="002D672D" w:rsidP="002D672D">
      <w:pPr>
        <w:pStyle w:val="ListParagraph"/>
        <w:ind w:left="1080"/>
        <w:rPr>
          <w:rFonts w:ascii="Calibri" w:hAnsi="Calibri" w:cs="Calibri"/>
        </w:rPr>
      </w:pPr>
    </w:p>
    <w:p w:rsidR="00C364B3" w:rsidRPr="00C7299D" w:rsidRDefault="0008690B" w:rsidP="00C364B3">
      <w:pPr>
        <w:pStyle w:val="ListParagraph"/>
        <w:numPr>
          <w:ilvl w:val="1"/>
          <w:numId w:val="1"/>
        </w:numPr>
        <w:rPr>
          <w:rFonts w:ascii="Calibri" w:hAnsi="Calibri" w:cs="Calibri"/>
          <w:b/>
        </w:rPr>
      </w:pPr>
      <w:r w:rsidRPr="00C7299D">
        <w:rPr>
          <w:rFonts w:ascii="Calibri" w:hAnsi="Calibri" w:cs="Calibri"/>
          <w:b/>
        </w:rPr>
        <w:t>DMP data</w:t>
      </w:r>
      <w:r w:rsidR="000B28F3" w:rsidRPr="00C7299D">
        <w:rPr>
          <w:rFonts w:ascii="Calibri" w:hAnsi="Calibri" w:cs="Calibri"/>
          <w:b/>
        </w:rPr>
        <w:t xml:space="preserve"> </w:t>
      </w:r>
    </w:p>
    <w:p w:rsidR="002D672D" w:rsidRPr="00C7299D" w:rsidRDefault="002D672D" w:rsidP="00757AD8">
      <w:pPr>
        <w:ind w:left="1418"/>
        <w:rPr>
          <w:rFonts w:ascii="Calibri" w:hAnsi="Calibri" w:cs="Calibri"/>
        </w:rPr>
      </w:pPr>
      <w:r w:rsidRPr="00C7299D">
        <w:rPr>
          <w:rFonts w:ascii="Calibri" w:hAnsi="Calibri" w:cs="Calibri"/>
        </w:rPr>
        <w:t>Extensive discussion took place</w:t>
      </w:r>
      <w:r w:rsidR="00884BA8" w:rsidRPr="00C7299D">
        <w:rPr>
          <w:rFonts w:ascii="Calibri" w:hAnsi="Calibri" w:cs="Calibri"/>
        </w:rPr>
        <w:t xml:space="preserve"> on the key performance indicators </w:t>
      </w:r>
      <w:r w:rsidR="00757AD8" w:rsidRPr="00C7299D">
        <w:rPr>
          <w:rFonts w:ascii="Calibri" w:hAnsi="Calibri" w:cs="Calibri"/>
        </w:rPr>
        <w:t>(c</w:t>
      </w:r>
      <w:r w:rsidR="00884BA8" w:rsidRPr="00C7299D">
        <w:rPr>
          <w:rFonts w:ascii="Calibri" w:hAnsi="Calibri" w:cs="Calibri"/>
        </w:rPr>
        <w:t>omparative data for GP Practices in South Devon) that had kindly been provided by the Patients Association’s Insight Programme</w:t>
      </w:r>
      <w:r w:rsidR="00757AD8" w:rsidRPr="00C7299D">
        <w:rPr>
          <w:rFonts w:ascii="Calibri" w:hAnsi="Calibri" w:cs="Calibri"/>
        </w:rPr>
        <w:t xml:space="preserve">, drawing </w:t>
      </w:r>
      <w:r w:rsidR="00C7299D" w:rsidRPr="00C7299D">
        <w:rPr>
          <w:rFonts w:ascii="Calibri" w:hAnsi="Calibri" w:cs="Calibri"/>
        </w:rPr>
        <w:t>on a</w:t>
      </w:r>
      <w:r w:rsidR="00757AD8" w:rsidRPr="00C7299D">
        <w:rPr>
          <w:rFonts w:ascii="Calibri" w:hAnsi="Calibri" w:cs="Calibri"/>
        </w:rPr>
        <w:t xml:space="preserve"> range of NHS sources</w:t>
      </w:r>
      <w:r w:rsidRPr="00C7299D">
        <w:rPr>
          <w:rFonts w:ascii="Calibri" w:hAnsi="Calibri" w:cs="Calibri"/>
        </w:rPr>
        <w:t>.</w:t>
      </w:r>
      <w:r w:rsidR="00884BA8" w:rsidRPr="00C7299D">
        <w:rPr>
          <w:rFonts w:ascii="Calibri" w:hAnsi="Calibri" w:cs="Calibri"/>
        </w:rPr>
        <w:t xml:space="preserve"> The meeting noted that </w:t>
      </w:r>
      <w:r w:rsidRPr="00C7299D">
        <w:rPr>
          <w:rFonts w:ascii="Calibri" w:hAnsi="Calibri" w:cs="Calibri"/>
        </w:rPr>
        <w:t xml:space="preserve">there </w:t>
      </w:r>
      <w:r w:rsidR="00884BA8" w:rsidRPr="00C7299D">
        <w:rPr>
          <w:rFonts w:ascii="Calibri" w:hAnsi="Calibri" w:cs="Calibri"/>
        </w:rPr>
        <w:t xml:space="preserve">were clearly </w:t>
      </w:r>
      <w:r w:rsidRPr="00C7299D">
        <w:rPr>
          <w:rFonts w:ascii="Calibri" w:hAnsi="Calibri" w:cs="Calibri"/>
        </w:rPr>
        <w:t>areas for</w:t>
      </w:r>
      <w:r w:rsidR="00884BA8" w:rsidRPr="00C7299D">
        <w:rPr>
          <w:rFonts w:ascii="Calibri" w:hAnsi="Calibri" w:cs="Calibri"/>
        </w:rPr>
        <w:t xml:space="preserve"> </w:t>
      </w:r>
      <w:r w:rsidR="00757AD8" w:rsidRPr="00C7299D">
        <w:rPr>
          <w:rFonts w:ascii="Calibri" w:hAnsi="Calibri" w:cs="Calibri"/>
        </w:rPr>
        <w:t xml:space="preserve">DMP to </w:t>
      </w:r>
      <w:r w:rsidR="00884BA8" w:rsidRPr="00C7299D">
        <w:rPr>
          <w:rFonts w:ascii="Calibri" w:hAnsi="Calibri" w:cs="Calibri"/>
        </w:rPr>
        <w:t>both</w:t>
      </w:r>
      <w:r w:rsidR="00757AD8" w:rsidRPr="00C7299D">
        <w:rPr>
          <w:rFonts w:ascii="Calibri" w:hAnsi="Calibri" w:cs="Calibri"/>
        </w:rPr>
        <w:t xml:space="preserve"> </w:t>
      </w:r>
      <w:r w:rsidR="00884BA8" w:rsidRPr="00C7299D">
        <w:rPr>
          <w:rFonts w:ascii="Calibri" w:hAnsi="Calibri" w:cs="Calibri"/>
        </w:rPr>
        <w:t>celebra</w:t>
      </w:r>
      <w:r w:rsidR="00757AD8" w:rsidRPr="00C7299D">
        <w:rPr>
          <w:rFonts w:ascii="Calibri" w:hAnsi="Calibri" w:cs="Calibri"/>
        </w:rPr>
        <w:t>te</w:t>
      </w:r>
      <w:r w:rsidR="00884BA8" w:rsidRPr="00C7299D">
        <w:rPr>
          <w:rFonts w:ascii="Calibri" w:hAnsi="Calibri" w:cs="Calibri"/>
        </w:rPr>
        <w:t xml:space="preserve"> and </w:t>
      </w:r>
      <w:r w:rsidRPr="00C7299D">
        <w:rPr>
          <w:rFonts w:ascii="Calibri" w:hAnsi="Calibri" w:cs="Calibri"/>
        </w:rPr>
        <w:t xml:space="preserve">improve. </w:t>
      </w:r>
      <w:r w:rsidR="00757AD8" w:rsidRPr="00C7299D">
        <w:rPr>
          <w:rFonts w:ascii="Calibri" w:hAnsi="Calibri" w:cs="Calibri"/>
        </w:rPr>
        <w:t>It was agreed that t</w:t>
      </w:r>
      <w:r w:rsidRPr="00C7299D">
        <w:rPr>
          <w:rFonts w:ascii="Calibri" w:hAnsi="Calibri" w:cs="Calibri"/>
        </w:rPr>
        <w:t xml:space="preserve">rends and patterns </w:t>
      </w:r>
      <w:r w:rsidR="00757AD8" w:rsidRPr="00C7299D">
        <w:rPr>
          <w:rFonts w:ascii="Calibri" w:hAnsi="Calibri" w:cs="Calibri"/>
        </w:rPr>
        <w:t xml:space="preserve">were </w:t>
      </w:r>
      <w:r w:rsidRPr="00C7299D">
        <w:rPr>
          <w:rFonts w:ascii="Calibri" w:hAnsi="Calibri" w:cs="Calibri"/>
        </w:rPr>
        <w:t xml:space="preserve">more important than </w:t>
      </w:r>
      <w:r w:rsidR="00757AD8" w:rsidRPr="00C7299D">
        <w:rPr>
          <w:rFonts w:ascii="Calibri" w:hAnsi="Calibri" w:cs="Calibri"/>
        </w:rPr>
        <w:t xml:space="preserve">absolute </w:t>
      </w:r>
      <w:r w:rsidRPr="00C7299D">
        <w:rPr>
          <w:rFonts w:ascii="Calibri" w:hAnsi="Calibri" w:cs="Calibri"/>
        </w:rPr>
        <w:t>scores.</w:t>
      </w:r>
      <w:r w:rsidR="00757AD8" w:rsidRPr="00C7299D">
        <w:rPr>
          <w:rFonts w:ascii="Calibri" w:hAnsi="Calibri" w:cs="Calibri"/>
        </w:rPr>
        <w:t xml:space="preserve"> </w:t>
      </w:r>
      <w:r w:rsidRPr="00C7299D">
        <w:rPr>
          <w:rFonts w:ascii="Calibri" w:hAnsi="Calibri" w:cs="Calibri"/>
        </w:rPr>
        <w:t xml:space="preserve">GR </w:t>
      </w:r>
      <w:r w:rsidR="00757AD8" w:rsidRPr="00C7299D">
        <w:rPr>
          <w:rFonts w:ascii="Calibri" w:hAnsi="Calibri" w:cs="Calibri"/>
        </w:rPr>
        <w:t xml:space="preserve">pointed out that some of DMP scores could be explain by a number factors that were not immediately obvious to anyone not familiar with the context (e.g. DMP’s low core for “being recommended to someone new to the area” may be heavily influenced by the fact that there was no alternative Practice available in the </w:t>
      </w:r>
      <w:r w:rsidR="00757AD8" w:rsidRPr="00C7299D">
        <w:rPr>
          <w:rFonts w:ascii="Calibri" w:hAnsi="Calibri" w:cs="Calibri"/>
        </w:rPr>
        <w:lastRenderedPageBreak/>
        <w:t>town) and the low figure for nursing staff was largely explained by the exclusion of the nurse practitioner in the returns.</w:t>
      </w:r>
    </w:p>
    <w:p w:rsidR="00757AD8" w:rsidRPr="00C7299D" w:rsidRDefault="00757AD8" w:rsidP="00757AD8">
      <w:pPr>
        <w:ind w:left="1418"/>
        <w:rPr>
          <w:rFonts w:ascii="Calibri" w:hAnsi="Calibri" w:cs="Calibri"/>
        </w:rPr>
      </w:pPr>
    </w:p>
    <w:p w:rsidR="00757AD8" w:rsidRPr="00C7299D" w:rsidRDefault="00757AD8" w:rsidP="00757AD8">
      <w:pPr>
        <w:ind w:left="1418"/>
        <w:rPr>
          <w:rFonts w:ascii="Calibri" w:hAnsi="Calibri" w:cs="Calibri"/>
          <w:b/>
        </w:rPr>
      </w:pPr>
      <w:r w:rsidRPr="00C7299D">
        <w:rPr>
          <w:rFonts w:ascii="Calibri" w:hAnsi="Calibri" w:cs="Calibri"/>
          <w:b/>
        </w:rPr>
        <w:t xml:space="preserve">Action 4: </w:t>
      </w:r>
      <w:r w:rsidR="00D23919" w:rsidRPr="00C7299D">
        <w:rPr>
          <w:rFonts w:ascii="Calibri" w:hAnsi="Calibri" w:cs="Calibri"/>
        </w:rPr>
        <w:t>Both DMP and PPG members to review the indicators and make known to each other any significant conclusions that may be drawn from these figures regarding DMP services.</w:t>
      </w:r>
    </w:p>
    <w:p w:rsidR="002D672D" w:rsidRPr="00C7299D" w:rsidRDefault="002D672D" w:rsidP="002D672D">
      <w:pPr>
        <w:pStyle w:val="ListParagraph"/>
        <w:ind w:left="1080"/>
        <w:rPr>
          <w:rFonts w:ascii="Calibri" w:hAnsi="Calibri" w:cs="Calibri"/>
        </w:rPr>
      </w:pPr>
    </w:p>
    <w:p w:rsidR="00C364B3" w:rsidRPr="00C7299D" w:rsidRDefault="0005738D" w:rsidP="00C364B3">
      <w:pPr>
        <w:pStyle w:val="ListParagraph"/>
        <w:numPr>
          <w:ilvl w:val="1"/>
          <w:numId w:val="1"/>
        </w:numPr>
        <w:rPr>
          <w:rFonts w:ascii="Calibri" w:hAnsi="Calibri" w:cs="Calibri"/>
          <w:b/>
        </w:rPr>
      </w:pPr>
      <w:r w:rsidRPr="00C7299D">
        <w:rPr>
          <w:rFonts w:ascii="Calibri" w:hAnsi="Calibri" w:cs="Calibri"/>
          <w:b/>
        </w:rPr>
        <w:t>Leaflets</w:t>
      </w:r>
      <w:r w:rsidR="009B1C81" w:rsidRPr="00C7299D">
        <w:rPr>
          <w:rFonts w:ascii="Calibri" w:hAnsi="Calibri" w:cs="Calibri"/>
          <w:b/>
        </w:rPr>
        <w:t xml:space="preserve"> on home care </w:t>
      </w:r>
      <w:r w:rsidRPr="00C7299D">
        <w:rPr>
          <w:rFonts w:ascii="Calibri" w:hAnsi="Calibri" w:cs="Calibri"/>
          <w:b/>
        </w:rPr>
        <w:t>and EOL</w:t>
      </w:r>
      <w:r w:rsidR="002D672D" w:rsidRPr="00C7299D">
        <w:rPr>
          <w:rFonts w:ascii="Calibri" w:hAnsi="Calibri" w:cs="Calibri"/>
          <w:b/>
        </w:rPr>
        <w:t>(NH</w:t>
      </w:r>
      <w:r w:rsidR="009B1C81" w:rsidRPr="00C7299D">
        <w:rPr>
          <w:rFonts w:ascii="Calibri" w:hAnsi="Calibri" w:cs="Calibri"/>
          <w:b/>
        </w:rPr>
        <w:t>)</w:t>
      </w:r>
    </w:p>
    <w:p w:rsidR="002D672D" w:rsidRPr="00C7299D" w:rsidRDefault="002D672D" w:rsidP="00D23919">
      <w:pPr>
        <w:ind w:left="1418"/>
        <w:rPr>
          <w:rFonts w:ascii="Calibri" w:hAnsi="Calibri" w:cs="Calibri"/>
        </w:rPr>
      </w:pPr>
      <w:r w:rsidRPr="00C7299D">
        <w:rPr>
          <w:rFonts w:ascii="Calibri" w:hAnsi="Calibri" w:cs="Calibri"/>
        </w:rPr>
        <w:t xml:space="preserve">The End of Life guide has been redrafted with Andie Day (ex Rowcroft) and Karin Chopin </w:t>
      </w:r>
      <w:r w:rsidR="00D23919" w:rsidRPr="00C7299D">
        <w:rPr>
          <w:rFonts w:ascii="Calibri" w:hAnsi="Calibri" w:cs="Calibri"/>
        </w:rPr>
        <w:t>to</w:t>
      </w:r>
      <w:r w:rsidRPr="00C7299D">
        <w:rPr>
          <w:rFonts w:ascii="Calibri" w:hAnsi="Calibri" w:cs="Calibri"/>
        </w:rPr>
        <w:t xml:space="preserve"> produce a booklet that is currently with a friend of Karin’s who is a publisher to check</w:t>
      </w:r>
      <w:r w:rsidR="00D23919" w:rsidRPr="00C7299D">
        <w:rPr>
          <w:rFonts w:ascii="Calibri" w:hAnsi="Calibri" w:cs="Calibri"/>
        </w:rPr>
        <w:t xml:space="preserve"> presentation/layout</w:t>
      </w:r>
      <w:r w:rsidRPr="00C7299D">
        <w:rPr>
          <w:rFonts w:ascii="Calibri" w:hAnsi="Calibri" w:cs="Calibri"/>
        </w:rPr>
        <w:t xml:space="preserve"> and advise.</w:t>
      </w:r>
      <w:r w:rsidR="00D23919" w:rsidRPr="00C7299D">
        <w:rPr>
          <w:rFonts w:ascii="Calibri" w:hAnsi="Calibri" w:cs="Calibri"/>
        </w:rPr>
        <w:t xml:space="preserve"> </w:t>
      </w:r>
      <w:r w:rsidRPr="00C7299D">
        <w:rPr>
          <w:rFonts w:ascii="Calibri" w:hAnsi="Calibri" w:cs="Calibri"/>
        </w:rPr>
        <w:t>Th</w:t>
      </w:r>
      <w:r w:rsidR="00D23919" w:rsidRPr="00C7299D">
        <w:rPr>
          <w:rFonts w:ascii="Calibri" w:hAnsi="Calibri" w:cs="Calibri"/>
        </w:rPr>
        <w:t>e final version</w:t>
      </w:r>
      <w:r w:rsidRPr="00C7299D">
        <w:rPr>
          <w:rFonts w:ascii="Calibri" w:hAnsi="Calibri" w:cs="Calibri"/>
        </w:rPr>
        <w:t xml:space="preserve"> will be c</w:t>
      </w:r>
      <w:r w:rsidR="00D23919" w:rsidRPr="00C7299D">
        <w:rPr>
          <w:rFonts w:ascii="Calibri" w:hAnsi="Calibri" w:cs="Calibri"/>
        </w:rPr>
        <w:t>irculated</w:t>
      </w:r>
      <w:r w:rsidRPr="00C7299D">
        <w:rPr>
          <w:rFonts w:ascii="Calibri" w:hAnsi="Calibri" w:cs="Calibri"/>
        </w:rPr>
        <w:t xml:space="preserve"> to PPG </w:t>
      </w:r>
      <w:r w:rsidR="00D23919" w:rsidRPr="00C7299D">
        <w:rPr>
          <w:rFonts w:ascii="Calibri" w:hAnsi="Calibri" w:cs="Calibri"/>
        </w:rPr>
        <w:t xml:space="preserve">members </w:t>
      </w:r>
      <w:r w:rsidRPr="00C7299D">
        <w:rPr>
          <w:rFonts w:ascii="Calibri" w:hAnsi="Calibri" w:cs="Calibri"/>
        </w:rPr>
        <w:t>as soon as it is complete</w:t>
      </w:r>
      <w:r w:rsidR="00D23919" w:rsidRPr="00C7299D">
        <w:rPr>
          <w:rFonts w:ascii="Calibri" w:hAnsi="Calibri" w:cs="Calibri"/>
        </w:rPr>
        <w:t xml:space="preserve"> for fe</w:t>
      </w:r>
      <w:r w:rsidRPr="00C7299D">
        <w:rPr>
          <w:rFonts w:ascii="Calibri" w:hAnsi="Calibri" w:cs="Calibri"/>
        </w:rPr>
        <w:t>edback to NH on two aspects; 1</w:t>
      </w:r>
      <w:r w:rsidR="00D23919" w:rsidRPr="00C7299D">
        <w:rPr>
          <w:rFonts w:ascii="Calibri" w:hAnsi="Calibri" w:cs="Calibri"/>
        </w:rPr>
        <w:t>)</w:t>
      </w:r>
      <w:r w:rsidRPr="00C7299D">
        <w:rPr>
          <w:rFonts w:ascii="Calibri" w:hAnsi="Calibri" w:cs="Calibri"/>
        </w:rPr>
        <w:t xml:space="preserve"> Format and presentation</w:t>
      </w:r>
      <w:r w:rsidR="00D23919" w:rsidRPr="00C7299D">
        <w:rPr>
          <w:rFonts w:ascii="Calibri" w:hAnsi="Calibri" w:cs="Calibri"/>
        </w:rPr>
        <w:t>,</w:t>
      </w:r>
      <w:r w:rsidRPr="00C7299D">
        <w:rPr>
          <w:rFonts w:ascii="Calibri" w:hAnsi="Calibri" w:cs="Calibri"/>
        </w:rPr>
        <w:t xml:space="preserve"> and 2</w:t>
      </w:r>
      <w:r w:rsidR="00D23919" w:rsidRPr="00C7299D">
        <w:rPr>
          <w:rFonts w:ascii="Calibri" w:hAnsi="Calibri" w:cs="Calibri"/>
        </w:rPr>
        <w:t>)</w:t>
      </w:r>
      <w:r w:rsidRPr="00C7299D">
        <w:rPr>
          <w:rFonts w:ascii="Calibri" w:hAnsi="Calibri" w:cs="Calibri"/>
        </w:rPr>
        <w:t xml:space="preserve"> Content.</w:t>
      </w:r>
      <w:r w:rsidR="00D23919" w:rsidRPr="00C7299D">
        <w:rPr>
          <w:rFonts w:ascii="Calibri" w:hAnsi="Calibri" w:cs="Calibri"/>
        </w:rPr>
        <w:t xml:space="preserve"> </w:t>
      </w:r>
      <w:r w:rsidRPr="00C7299D">
        <w:rPr>
          <w:rFonts w:ascii="Calibri" w:hAnsi="Calibri" w:cs="Calibri"/>
        </w:rPr>
        <w:t>The aim is to develop a house style that can be replicated for other services, including Care.</w:t>
      </w:r>
      <w:r w:rsidR="00D23919" w:rsidRPr="00C7299D">
        <w:rPr>
          <w:rFonts w:ascii="Calibri" w:hAnsi="Calibri" w:cs="Calibri"/>
        </w:rPr>
        <w:t xml:space="preserve"> </w:t>
      </w:r>
    </w:p>
    <w:p w:rsidR="00D23919" w:rsidRPr="00C7299D" w:rsidRDefault="00D23919" w:rsidP="00D23919">
      <w:pPr>
        <w:rPr>
          <w:rFonts w:ascii="Calibri" w:hAnsi="Calibri" w:cs="Calibri"/>
        </w:rPr>
      </w:pPr>
    </w:p>
    <w:p w:rsidR="00D23919" w:rsidRPr="00C7299D" w:rsidRDefault="00D23919" w:rsidP="00D23919">
      <w:pPr>
        <w:ind w:left="698" w:firstLine="720"/>
        <w:rPr>
          <w:rFonts w:ascii="Calibri" w:hAnsi="Calibri" w:cs="Calibri"/>
        </w:rPr>
      </w:pPr>
      <w:r w:rsidRPr="00C7299D">
        <w:rPr>
          <w:rFonts w:ascii="Calibri" w:hAnsi="Calibri" w:cs="Calibri"/>
          <w:b/>
        </w:rPr>
        <w:t>Action 5</w:t>
      </w:r>
      <w:r w:rsidRPr="00C7299D">
        <w:rPr>
          <w:rFonts w:ascii="Calibri" w:hAnsi="Calibri" w:cs="Calibri"/>
        </w:rPr>
        <w:t xml:space="preserve">: KC and </w:t>
      </w:r>
      <w:r w:rsidR="002D672D" w:rsidRPr="00C7299D">
        <w:rPr>
          <w:rFonts w:ascii="Calibri" w:hAnsi="Calibri" w:cs="Calibri"/>
        </w:rPr>
        <w:t xml:space="preserve">NH </w:t>
      </w:r>
      <w:r w:rsidRPr="00C7299D">
        <w:rPr>
          <w:rFonts w:ascii="Calibri" w:hAnsi="Calibri" w:cs="Calibri"/>
        </w:rPr>
        <w:t>to</w:t>
      </w:r>
      <w:r w:rsidR="002D672D" w:rsidRPr="00C7299D">
        <w:rPr>
          <w:rFonts w:ascii="Calibri" w:hAnsi="Calibri" w:cs="Calibri"/>
        </w:rPr>
        <w:t xml:space="preserve"> </w:t>
      </w:r>
      <w:r w:rsidRPr="00C7299D">
        <w:rPr>
          <w:rFonts w:ascii="Calibri" w:hAnsi="Calibri" w:cs="Calibri"/>
        </w:rPr>
        <w:t>finalise the EOL leaflet</w:t>
      </w:r>
    </w:p>
    <w:p w:rsidR="002D672D" w:rsidRPr="00C7299D" w:rsidRDefault="00D23919" w:rsidP="00D23919">
      <w:pPr>
        <w:ind w:left="360" w:firstLine="720"/>
        <w:rPr>
          <w:rFonts w:ascii="Calibri" w:hAnsi="Calibri" w:cs="Calibri"/>
        </w:rPr>
      </w:pPr>
      <w:r w:rsidRPr="00C7299D">
        <w:rPr>
          <w:rFonts w:ascii="Calibri" w:hAnsi="Calibri" w:cs="Calibri"/>
          <w:b/>
        </w:rPr>
        <w:t xml:space="preserve">     </w:t>
      </w:r>
      <w:r w:rsidR="00867EC2" w:rsidRPr="00C7299D">
        <w:rPr>
          <w:rFonts w:ascii="Calibri" w:hAnsi="Calibri" w:cs="Calibri"/>
          <w:b/>
        </w:rPr>
        <w:t xml:space="preserve">  </w:t>
      </w:r>
      <w:r w:rsidR="00C7299D" w:rsidRPr="00C7299D">
        <w:rPr>
          <w:rFonts w:ascii="Calibri" w:hAnsi="Calibri" w:cs="Calibri"/>
          <w:b/>
        </w:rPr>
        <w:t>Action 6</w:t>
      </w:r>
      <w:r w:rsidR="00C7299D" w:rsidRPr="00C7299D">
        <w:rPr>
          <w:rFonts w:ascii="Calibri" w:hAnsi="Calibri" w:cs="Calibri"/>
        </w:rPr>
        <w:t>: NH to produce a similar booklet/pamphlet focusing on Care.</w:t>
      </w:r>
    </w:p>
    <w:p w:rsidR="002D672D" w:rsidRPr="00C7299D" w:rsidRDefault="002D672D" w:rsidP="002D672D">
      <w:pPr>
        <w:pStyle w:val="ListParagraph"/>
        <w:ind w:left="1800"/>
        <w:rPr>
          <w:rFonts w:ascii="Calibri" w:hAnsi="Calibri" w:cs="Calibri"/>
        </w:rPr>
      </w:pPr>
    </w:p>
    <w:p w:rsidR="00C364B3" w:rsidRPr="00C7299D" w:rsidRDefault="003D0A8A" w:rsidP="00C364B3">
      <w:pPr>
        <w:pStyle w:val="ListParagraph"/>
        <w:numPr>
          <w:ilvl w:val="1"/>
          <w:numId w:val="1"/>
        </w:numPr>
        <w:rPr>
          <w:rFonts w:ascii="Calibri" w:hAnsi="Calibri" w:cs="Calibri"/>
          <w:b/>
        </w:rPr>
      </w:pPr>
      <w:r w:rsidRPr="00C7299D">
        <w:rPr>
          <w:rFonts w:ascii="Calibri" w:hAnsi="Calibri" w:cs="Calibri"/>
          <w:b/>
        </w:rPr>
        <w:t xml:space="preserve">Information materials for patients </w:t>
      </w:r>
    </w:p>
    <w:p w:rsidR="00CF26A8" w:rsidRPr="00C7299D" w:rsidRDefault="00867EC2" w:rsidP="00867EC2">
      <w:pPr>
        <w:ind w:left="1418"/>
        <w:rPr>
          <w:rFonts w:ascii="Calibri" w:hAnsi="Calibri" w:cs="Calibri"/>
        </w:rPr>
      </w:pPr>
      <w:r w:rsidRPr="00C7299D">
        <w:rPr>
          <w:rFonts w:ascii="Calibri" w:hAnsi="Calibri" w:cs="Calibri"/>
        </w:rPr>
        <w:t xml:space="preserve">This item was mainly covered in item 4 b above. </w:t>
      </w:r>
      <w:r w:rsidR="00CF26A8" w:rsidRPr="00C7299D">
        <w:rPr>
          <w:rFonts w:ascii="Calibri" w:hAnsi="Calibri" w:cs="Calibri"/>
        </w:rPr>
        <w:t xml:space="preserve">Similar ideas coming from other health and care sources – see next item.  </w:t>
      </w:r>
    </w:p>
    <w:p w:rsidR="00CF26A8" w:rsidRPr="00C7299D" w:rsidRDefault="00CF26A8" w:rsidP="00CF26A8">
      <w:pPr>
        <w:pStyle w:val="ListParagraph"/>
        <w:ind w:left="1800"/>
        <w:rPr>
          <w:rFonts w:ascii="Calibri" w:hAnsi="Calibri" w:cs="Calibri"/>
        </w:rPr>
      </w:pPr>
    </w:p>
    <w:p w:rsidR="00CF26A8" w:rsidRPr="00C7299D" w:rsidRDefault="003D0A8A" w:rsidP="00CF26A8">
      <w:pPr>
        <w:pStyle w:val="ListParagraph"/>
        <w:numPr>
          <w:ilvl w:val="1"/>
          <w:numId w:val="1"/>
        </w:numPr>
        <w:rPr>
          <w:rFonts w:ascii="Calibri" w:hAnsi="Calibri" w:cs="Calibri"/>
          <w:b/>
        </w:rPr>
      </w:pPr>
      <w:r w:rsidRPr="00C7299D">
        <w:rPr>
          <w:rFonts w:ascii="Calibri" w:hAnsi="Calibri" w:cs="Calibri"/>
          <w:b/>
        </w:rPr>
        <w:t>Communicat</w:t>
      </w:r>
      <w:r w:rsidR="00CF26A8" w:rsidRPr="00C7299D">
        <w:rPr>
          <w:rFonts w:ascii="Calibri" w:hAnsi="Calibri" w:cs="Calibri"/>
          <w:b/>
        </w:rPr>
        <w:t>ion and Evaluation Project</w:t>
      </w:r>
    </w:p>
    <w:p w:rsidR="0008690B" w:rsidRPr="00C7299D" w:rsidRDefault="000A29F8" w:rsidP="00867EC2">
      <w:pPr>
        <w:ind w:left="1418"/>
        <w:rPr>
          <w:rFonts w:ascii="Calibri" w:hAnsi="Calibri" w:cs="Calibri"/>
        </w:rPr>
      </w:pPr>
      <w:r w:rsidRPr="00C7299D">
        <w:rPr>
          <w:rFonts w:ascii="Calibri" w:hAnsi="Calibri" w:cs="Calibri"/>
        </w:rPr>
        <w:t>NH explained the purpose of this group and how it is rolling out.  The next stage is the first meeting of the Steering Group on the 6</w:t>
      </w:r>
      <w:r w:rsidRPr="00C7299D">
        <w:rPr>
          <w:rFonts w:ascii="Calibri" w:hAnsi="Calibri" w:cs="Calibri"/>
          <w:vertAlign w:val="superscript"/>
        </w:rPr>
        <w:t>th</w:t>
      </w:r>
      <w:r w:rsidRPr="00C7299D">
        <w:rPr>
          <w:rFonts w:ascii="Calibri" w:hAnsi="Calibri" w:cs="Calibri"/>
        </w:rPr>
        <w:t xml:space="preserve">, which </w:t>
      </w:r>
      <w:r w:rsidR="00781125" w:rsidRPr="00C7299D">
        <w:rPr>
          <w:rFonts w:ascii="Calibri" w:hAnsi="Calibri" w:cs="Calibri"/>
        </w:rPr>
        <w:t xml:space="preserve">is supported by the ICO and </w:t>
      </w:r>
      <w:r w:rsidRPr="00C7299D">
        <w:rPr>
          <w:rFonts w:ascii="Calibri" w:hAnsi="Calibri" w:cs="Calibri"/>
        </w:rPr>
        <w:t>will</w:t>
      </w:r>
      <w:r w:rsidR="00867EC2" w:rsidRPr="00C7299D">
        <w:rPr>
          <w:rFonts w:ascii="Calibri" w:hAnsi="Calibri" w:cs="Calibri"/>
        </w:rPr>
        <w:t xml:space="preserve"> help to lead to a clear and su</w:t>
      </w:r>
      <w:r w:rsidRPr="00C7299D">
        <w:rPr>
          <w:rFonts w:ascii="Calibri" w:hAnsi="Calibri" w:cs="Calibri"/>
        </w:rPr>
        <w:t>ccinct description of what the group will achieve and how.</w:t>
      </w:r>
      <w:r w:rsidR="00867EC2" w:rsidRPr="00C7299D">
        <w:rPr>
          <w:rFonts w:ascii="Calibri" w:hAnsi="Calibri" w:cs="Calibri"/>
        </w:rPr>
        <w:t xml:space="preserve"> At present the goal is to set up a Dartmouth Health and Wellbeing Partnership that brings together all the local organisations with an interest in initiatives that promote better health and wellbeing in the community. This initiative is inspired by the ICE programme in Exeter and successful social prescribing initiatives initiated elsewhere</w:t>
      </w:r>
      <w:r w:rsidR="00781125" w:rsidRPr="00C7299D">
        <w:rPr>
          <w:rFonts w:ascii="Calibri" w:hAnsi="Calibri" w:cs="Calibri"/>
        </w:rPr>
        <w:t xml:space="preserve"> in England</w:t>
      </w:r>
      <w:r w:rsidR="00867EC2" w:rsidRPr="00C7299D">
        <w:rPr>
          <w:rFonts w:ascii="Calibri" w:hAnsi="Calibri" w:cs="Calibri"/>
        </w:rPr>
        <w:t>. It i</w:t>
      </w:r>
      <w:r w:rsidR="00781125" w:rsidRPr="00C7299D">
        <w:rPr>
          <w:rFonts w:ascii="Calibri" w:hAnsi="Calibri" w:cs="Calibri"/>
        </w:rPr>
        <w:t xml:space="preserve">s seen as integral to NHS’ new </w:t>
      </w:r>
      <w:r w:rsidR="00867EC2" w:rsidRPr="00C7299D">
        <w:rPr>
          <w:rFonts w:ascii="Calibri" w:hAnsi="Calibri" w:cs="Calibri"/>
        </w:rPr>
        <w:t>model of care that</w:t>
      </w:r>
      <w:r w:rsidR="00781125" w:rsidRPr="00C7299D">
        <w:rPr>
          <w:rFonts w:ascii="Calibri" w:hAnsi="Calibri" w:cs="Calibri"/>
        </w:rPr>
        <w:t xml:space="preserve"> aims to put in place a more community based health care and wellbeing system.</w:t>
      </w:r>
    </w:p>
    <w:p w:rsidR="00781125" w:rsidRPr="00C7299D" w:rsidRDefault="00781125" w:rsidP="00867EC2">
      <w:pPr>
        <w:ind w:left="1418"/>
        <w:rPr>
          <w:rFonts w:ascii="Calibri" w:hAnsi="Calibri" w:cs="Calibri"/>
        </w:rPr>
      </w:pPr>
    </w:p>
    <w:p w:rsidR="00781125" w:rsidRPr="00C7299D" w:rsidRDefault="00781125" w:rsidP="00867EC2">
      <w:pPr>
        <w:ind w:left="1418"/>
        <w:rPr>
          <w:rFonts w:ascii="Calibri" w:hAnsi="Calibri" w:cs="Calibri"/>
        </w:rPr>
      </w:pPr>
      <w:r w:rsidRPr="00C7299D">
        <w:rPr>
          <w:rFonts w:ascii="Calibri" w:hAnsi="Calibri" w:cs="Calibri"/>
          <w:b/>
        </w:rPr>
        <w:t xml:space="preserve">Action 7:  </w:t>
      </w:r>
      <w:r w:rsidRPr="00C7299D">
        <w:rPr>
          <w:rFonts w:ascii="Calibri" w:hAnsi="Calibri" w:cs="Calibri"/>
        </w:rPr>
        <w:t>NH to report back on progress at the next PPG meeting</w:t>
      </w:r>
    </w:p>
    <w:p w:rsidR="000A29F8" w:rsidRPr="00C7299D" w:rsidRDefault="000A29F8" w:rsidP="000A29F8">
      <w:pPr>
        <w:rPr>
          <w:rFonts w:ascii="Calibri" w:hAnsi="Calibri" w:cs="Calibri"/>
        </w:rPr>
      </w:pPr>
    </w:p>
    <w:p w:rsidR="003D0A8A" w:rsidRPr="00C7299D" w:rsidRDefault="000B28F3" w:rsidP="003D0A8A">
      <w:pPr>
        <w:pStyle w:val="ListParagraph"/>
        <w:numPr>
          <w:ilvl w:val="0"/>
          <w:numId w:val="1"/>
        </w:numPr>
        <w:rPr>
          <w:rFonts w:ascii="Calibri" w:hAnsi="Calibri" w:cs="Calibri"/>
          <w:b/>
        </w:rPr>
      </w:pPr>
      <w:r w:rsidRPr="00C7299D">
        <w:rPr>
          <w:rFonts w:ascii="Calibri" w:hAnsi="Calibri" w:cs="Calibri"/>
          <w:b/>
        </w:rPr>
        <w:t>News from the Practice (e.g. staff changes, other changes or events)</w:t>
      </w:r>
    </w:p>
    <w:p w:rsidR="000A29F8" w:rsidRPr="00C7299D" w:rsidRDefault="000A29F8" w:rsidP="000A29F8">
      <w:pPr>
        <w:rPr>
          <w:rFonts w:ascii="Calibri" w:hAnsi="Calibri" w:cs="Calibri"/>
        </w:rPr>
      </w:pPr>
    </w:p>
    <w:p w:rsidR="000A29F8" w:rsidRPr="00C7299D" w:rsidRDefault="000A29F8" w:rsidP="00781125">
      <w:pPr>
        <w:ind w:left="1418"/>
        <w:rPr>
          <w:rFonts w:ascii="Calibri" w:hAnsi="Calibri" w:cs="Calibri"/>
        </w:rPr>
      </w:pPr>
      <w:r w:rsidRPr="00C7299D">
        <w:rPr>
          <w:rFonts w:ascii="Calibri" w:hAnsi="Calibri" w:cs="Calibri"/>
        </w:rPr>
        <w:t>The advert for a new practice nurse has drawn in 15 applications.</w:t>
      </w:r>
    </w:p>
    <w:p w:rsidR="000B28F3" w:rsidRPr="00C7299D" w:rsidRDefault="000B28F3" w:rsidP="000B28F3">
      <w:pPr>
        <w:pStyle w:val="ListParagraph"/>
        <w:ind w:left="405"/>
        <w:rPr>
          <w:rFonts w:ascii="Calibri" w:hAnsi="Calibri" w:cs="Calibri"/>
        </w:rPr>
      </w:pPr>
    </w:p>
    <w:p w:rsidR="00201B18" w:rsidRPr="00C7299D" w:rsidRDefault="00201B18" w:rsidP="0008690B">
      <w:pPr>
        <w:pStyle w:val="ListParagraph"/>
        <w:numPr>
          <w:ilvl w:val="0"/>
          <w:numId w:val="1"/>
        </w:numPr>
        <w:rPr>
          <w:rFonts w:ascii="Calibri" w:hAnsi="Calibri" w:cs="Calibri"/>
          <w:b/>
        </w:rPr>
      </w:pPr>
      <w:r w:rsidRPr="00C7299D">
        <w:rPr>
          <w:rFonts w:ascii="Calibri" w:hAnsi="Calibri" w:cs="Calibri"/>
          <w:b/>
        </w:rPr>
        <w:t>Update on the Riverview project</w:t>
      </w:r>
    </w:p>
    <w:p w:rsidR="000A29F8" w:rsidRPr="00C7299D" w:rsidRDefault="000A29F8" w:rsidP="000A29F8">
      <w:pPr>
        <w:rPr>
          <w:rFonts w:ascii="Calibri" w:hAnsi="Calibri" w:cs="Calibri"/>
        </w:rPr>
      </w:pPr>
    </w:p>
    <w:p w:rsidR="000A29F8" w:rsidRPr="00C7299D" w:rsidRDefault="00A95C76" w:rsidP="00781125">
      <w:pPr>
        <w:ind w:left="1418"/>
        <w:rPr>
          <w:rFonts w:ascii="Calibri" w:hAnsi="Calibri" w:cs="Calibri"/>
        </w:rPr>
      </w:pPr>
      <w:r w:rsidRPr="00C7299D">
        <w:rPr>
          <w:rFonts w:ascii="Calibri" w:hAnsi="Calibri" w:cs="Calibri"/>
        </w:rPr>
        <w:t>While appreciating the efforts ICO staff have made to bring the Riverview project to completion as proposed in the public consultations that were held in 2016-17, t</w:t>
      </w:r>
      <w:r w:rsidR="00781125" w:rsidRPr="00C7299D">
        <w:rPr>
          <w:rFonts w:ascii="Calibri" w:hAnsi="Calibri" w:cs="Calibri"/>
        </w:rPr>
        <w:t>he meeting expressed deep c</w:t>
      </w:r>
      <w:r w:rsidR="000A29F8" w:rsidRPr="00C7299D">
        <w:rPr>
          <w:rFonts w:ascii="Calibri" w:hAnsi="Calibri" w:cs="Calibri"/>
        </w:rPr>
        <w:t>oncern about the recent loss of nursing care at Riverview and the uncertainty about</w:t>
      </w:r>
      <w:r w:rsidR="00781125" w:rsidRPr="00C7299D">
        <w:rPr>
          <w:rFonts w:ascii="Calibri" w:hAnsi="Calibri" w:cs="Calibri"/>
        </w:rPr>
        <w:t xml:space="preserve"> whether the 6 </w:t>
      </w:r>
      <w:r w:rsidR="00781125" w:rsidRPr="00C7299D">
        <w:rPr>
          <w:rFonts w:ascii="Calibri" w:hAnsi="Calibri" w:cs="Calibri"/>
        </w:rPr>
        <w:lastRenderedPageBreak/>
        <w:t>Intermediate Care beds with nursing will be delivered as promised.  It was noted that failure to keep this promised would further undermine the community’s trust in the local NHS. The meeting felt that the tender for a new care home provider should have included the provision of nursing or, if not, the ICO should itself ensure that nursing was provided.</w:t>
      </w:r>
      <w:r w:rsidRPr="00C7299D">
        <w:rPr>
          <w:rFonts w:ascii="Calibri" w:hAnsi="Calibri" w:cs="Calibri"/>
        </w:rPr>
        <w:t xml:space="preserve"> It was also pointed out that, given ICO’s previous undertaking to ensure proper nursing care at Riverview for patients in the IC beds, it was unacceptable that it fell to the CQC inspectors to point out that nursing care was inadequate at Riverview. Confidence in the ICO had been shaken by this affair. The meeting further felt that is there were difficulties in recruiting qualified nurses in Dartmouth urgent action should be taken to train suitable staff. </w:t>
      </w:r>
      <w:r w:rsidR="000A29F8" w:rsidRPr="00C7299D">
        <w:rPr>
          <w:rFonts w:ascii="Calibri" w:hAnsi="Calibri" w:cs="Calibri"/>
        </w:rPr>
        <w:t xml:space="preserve">CD </w:t>
      </w:r>
      <w:r w:rsidRPr="00C7299D">
        <w:rPr>
          <w:rFonts w:ascii="Calibri" w:hAnsi="Calibri" w:cs="Calibri"/>
        </w:rPr>
        <w:t xml:space="preserve">noted these concerns and </w:t>
      </w:r>
      <w:r w:rsidR="000A29F8" w:rsidRPr="00C7299D">
        <w:rPr>
          <w:rFonts w:ascii="Calibri" w:hAnsi="Calibri" w:cs="Calibri"/>
        </w:rPr>
        <w:t>promised to take the</w:t>
      </w:r>
      <w:r w:rsidRPr="00C7299D">
        <w:rPr>
          <w:rFonts w:ascii="Calibri" w:hAnsi="Calibri" w:cs="Calibri"/>
        </w:rPr>
        <w:t xml:space="preserve">m </w:t>
      </w:r>
      <w:r w:rsidR="000A29F8" w:rsidRPr="00C7299D">
        <w:rPr>
          <w:rFonts w:ascii="Calibri" w:hAnsi="Calibri" w:cs="Calibri"/>
        </w:rPr>
        <w:t xml:space="preserve">back to the </w:t>
      </w:r>
      <w:r w:rsidR="00A65167">
        <w:rPr>
          <w:rFonts w:eastAsia="Times New Roman"/>
        </w:rPr>
        <w:t xml:space="preserve">Executive of ICO </w:t>
      </w:r>
      <w:r w:rsidR="000A29F8" w:rsidRPr="00C7299D">
        <w:rPr>
          <w:rFonts w:ascii="Calibri" w:hAnsi="Calibri" w:cs="Calibri"/>
        </w:rPr>
        <w:t>in his role as a governor for the South Hams.</w:t>
      </w:r>
    </w:p>
    <w:p w:rsidR="003D0A8A" w:rsidRPr="00C7299D" w:rsidRDefault="003D0A8A" w:rsidP="003D0A8A">
      <w:pPr>
        <w:rPr>
          <w:rFonts w:ascii="Calibri" w:hAnsi="Calibri" w:cs="Calibri"/>
        </w:rPr>
      </w:pPr>
    </w:p>
    <w:p w:rsidR="003D0A8A" w:rsidRPr="00C7299D" w:rsidRDefault="003D0A8A" w:rsidP="0008690B">
      <w:pPr>
        <w:pStyle w:val="ListParagraph"/>
        <w:numPr>
          <w:ilvl w:val="0"/>
          <w:numId w:val="1"/>
        </w:numPr>
        <w:rPr>
          <w:rFonts w:ascii="Calibri" w:hAnsi="Calibri" w:cs="Calibri"/>
        </w:rPr>
      </w:pPr>
      <w:r w:rsidRPr="00C7299D">
        <w:rPr>
          <w:rFonts w:ascii="Calibri" w:hAnsi="Calibri" w:cs="Calibri"/>
          <w:b/>
        </w:rPr>
        <w:t>Joint Action Plan</w:t>
      </w:r>
      <w:r w:rsidRPr="00C7299D">
        <w:rPr>
          <w:rFonts w:ascii="Calibri" w:hAnsi="Calibri" w:cs="Calibri"/>
        </w:rPr>
        <w:t xml:space="preserve"> </w:t>
      </w:r>
    </w:p>
    <w:p w:rsidR="00A95C76" w:rsidRPr="00C7299D" w:rsidRDefault="00A95C76" w:rsidP="00A95C76">
      <w:pPr>
        <w:pStyle w:val="ListParagraph"/>
        <w:ind w:left="1440"/>
        <w:rPr>
          <w:rFonts w:ascii="Calibri" w:hAnsi="Calibri" w:cs="Calibri"/>
        </w:rPr>
      </w:pPr>
      <w:r w:rsidRPr="00C7299D">
        <w:rPr>
          <w:rFonts w:ascii="Calibri" w:hAnsi="Calibri" w:cs="Calibri"/>
        </w:rPr>
        <w:t>PLM drew the meeting’s attention to the draft Joint DMP-PPG Action Plan for 2018, noting that it was preliminary draft that built on the previous action plan and the comments made by Dr Morris.</w:t>
      </w:r>
      <w:r w:rsidR="0040197F" w:rsidRPr="00C7299D">
        <w:rPr>
          <w:rFonts w:ascii="Calibri" w:hAnsi="Calibri" w:cs="Calibri"/>
        </w:rPr>
        <w:t xml:space="preserve"> He pointed out that this was a key document as in essence it set out what the PPG was seeking to accomplish together with the DMP in the coming year to improve patient experience and promote patient wellbeing. He noted that it was imperative that the DMP engaged actively in this process to validate the considerable voluntary effort that the PPG was making to assist the DMP in achieving its goals for patient care.</w:t>
      </w:r>
    </w:p>
    <w:p w:rsidR="0040197F" w:rsidRPr="00C7299D" w:rsidRDefault="0040197F" w:rsidP="00A95C76">
      <w:pPr>
        <w:pStyle w:val="ListParagraph"/>
        <w:ind w:left="1440"/>
        <w:rPr>
          <w:rFonts w:ascii="Calibri" w:hAnsi="Calibri" w:cs="Calibri"/>
        </w:rPr>
      </w:pPr>
    </w:p>
    <w:p w:rsidR="0040197F" w:rsidRPr="00C7299D" w:rsidRDefault="0040197F" w:rsidP="00A95C76">
      <w:pPr>
        <w:pStyle w:val="ListParagraph"/>
        <w:ind w:left="1440"/>
        <w:rPr>
          <w:rFonts w:ascii="Calibri" w:hAnsi="Calibri" w:cs="Calibri"/>
          <w:b/>
        </w:rPr>
      </w:pPr>
      <w:r w:rsidRPr="00C7299D">
        <w:rPr>
          <w:rFonts w:ascii="Calibri" w:hAnsi="Calibri" w:cs="Calibri"/>
          <w:b/>
        </w:rPr>
        <w:t xml:space="preserve">Action 8: </w:t>
      </w:r>
      <w:r w:rsidRPr="00C7299D">
        <w:rPr>
          <w:rFonts w:ascii="Calibri" w:hAnsi="Calibri" w:cs="Calibri"/>
        </w:rPr>
        <w:t>DMP Partners and PPG members both to study the draft Joint Action Plan to provide the PLM and GR with the substantive feedback needed to finalise the Plan.</w:t>
      </w:r>
    </w:p>
    <w:p w:rsidR="0008690B" w:rsidRPr="00C7299D" w:rsidRDefault="0008690B" w:rsidP="0008690B">
      <w:pPr>
        <w:rPr>
          <w:rFonts w:ascii="Calibri" w:hAnsi="Calibri" w:cs="Calibri"/>
        </w:rPr>
      </w:pPr>
    </w:p>
    <w:p w:rsidR="0008690B" w:rsidRPr="00C7299D" w:rsidRDefault="00201B18" w:rsidP="0008690B">
      <w:pPr>
        <w:pStyle w:val="ListParagraph"/>
        <w:numPr>
          <w:ilvl w:val="0"/>
          <w:numId w:val="1"/>
        </w:numPr>
        <w:rPr>
          <w:rFonts w:ascii="Calibri" w:hAnsi="Calibri" w:cs="Calibri"/>
          <w:b/>
        </w:rPr>
      </w:pPr>
      <w:r w:rsidRPr="00C7299D">
        <w:rPr>
          <w:rFonts w:ascii="Calibri" w:hAnsi="Calibri" w:cs="Calibri"/>
          <w:b/>
        </w:rPr>
        <w:t>Any other business</w:t>
      </w:r>
    </w:p>
    <w:p w:rsidR="0040197F" w:rsidRPr="00C7299D" w:rsidRDefault="0040197F" w:rsidP="0040197F">
      <w:pPr>
        <w:pStyle w:val="ListParagraph"/>
        <w:ind w:left="1418"/>
        <w:rPr>
          <w:rFonts w:ascii="Calibri" w:hAnsi="Calibri" w:cs="Calibri"/>
        </w:rPr>
      </w:pPr>
      <w:r w:rsidRPr="00C7299D">
        <w:rPr>
          <w:rFonts w:ascii="Calibri" w:hAnsi="Calibri" w:cs="Calibri"/>
          <w:b/>
        </w:rPr>
        <w:t xml:space="preserve"> </w:t>
      </w:r>
      <w:r w:rsidRPr="00C7299D">
        <w:rPr>
          <w:rFonts w:ascii="Calibri" w:hAnsi="Calibri" w:cs="Calibri"/>
        </w:rPr>
        <w:t>PLM reported that he had been appointed to the Tamar Faculty of the Royal College for General Practice to represent patient interests. The aim is to give greater weight to</w:t>
      </w:r>
      <w:r w:rsidR="00C7299D" w:rsidRPr="00C7299D">
        <w:rPr>
          <w:rFonts w:ascii="Calibri" w:hAnsi="Calibri" w:cs="Calibri"/>
        </w:rPr>
        <w:t xml:space="preserve"> patient engagement in the provision of primary care.</w:t>
      </w:r>
    </w:p>
    <w:p w:rsidR="0008690B" w:rsidRPr="00C7299D" w:rsidRDefault="0008690B" w:rsidP="0008690B">
      <w:pPr>
        <w:rPr>
          <w:rFonts w:ascii="Calibri" w:hAnsi="Calibri" w:cs="Calibri"/>
        </w:rPr>
      </w:pPr>
    </w:p>
    <w:p w:rsidR="00201B18" w:rsidRPr="00C7299D" w:rsidRDefault="00C7299D" w:rsidP="0008690B">
      <w:pPr>
        <w:rPr>
          <w:rFonts w:ascii="Calibri" w:hAnsi="Calibri" w:cs="Calibri"/>
          <w:b/>
        </w:rPr>
      </w:pPr>
      <w:r w:rsidRPr="00C7299D">
        <w:rPr>
          <w:rFonts w:ascii="Calibri" w:hAnsi="Calibri" w:cs="Calibri"/>
        </w:rPr>
        <w:t>9</w:t>
      </w:r>
      <w:r w:rsidR="00201B18" w:rsidRPr="00C7299D">
        <w:rPr>
          <w:rFonts w:ascii="Calibri" w:hAnsi="Calibri" w:cs="Calibri"/>
        </w:rPr>
        <w:t>.</w:t>
      </w:r>
      <w:r w:rsidR="00201B18" w:rsidRPr="00C7299D">
        <w:t>  </w:t>
      </w:r>
      <w:r w:rsidR="00201B18" w:rsidRPr="00C7299D">
        <w:rPr>
          <w:rStyle w:val="apple-converted-space"/>
        </w:rPr>
        <w:t> </w:t>
      </w:r>
      <w:r w:rsidR="00201B18" w:rsidRPr="00C7299D">
        <w:rPr>
          <w:rFonts w:ascii="Calibri" w:hAnsi="Calibri" w:cs="Calibri"/>
          <w:b/>
        </w:rPr>
        <w:t>Date for next meeting</w:t>
      </w:r>
    </w:p>
    <w:p w:rsidR="00C7299D" w:rsidRPr="00C7299D" w:rsidRDefault="00C7299D" w:rsidP="00C7299D">
      <w:pPr>
        <w:ind w:left="720" w:firstLine="720"/>
        <w:rPr>
          <w:rFonts w:ascii="Calibri" w:hAnsi="Calibri" w:cs="Calibri"/>
        </w:rPr>
      </w:pPr>
      <w:r w:rsidRPr="00C7299D">
        <w:rPr>
          <w:rFonts w:ascii="Calibri" w:hAnsi="Calibri" w:cs="Calibri"/>
        </w:rPr>
        <w:t>PLM to consult Members on a convenient date in two months’ time.</w:t>
      </w:r>
    </w:p>
    <w:p w:rsidR="00F55014" w:rsidRDefault="00F55014"/>
    <w:p w:rsidR="006218C0" w:rsidRDefault="006218C0"/>
    <w:p w:rsidR="006218C0" w:rsidRDefault="006218C0"/>
    <w:p w:rsidR="006218C0" w:rsidRDefault="006218C0">
      <w:r>
        <w:t>NH/PLM</w:t>
      </w:r>
    </w:p>
    <w:p w:rsidR="006218C0" w:rsidRPr="00C7299D" w:rsidRDefault="006218C0">
      <w:r>
        <w:t>1</w:t>
      </w:r>
      <w:r w:rsidRPr="006218C0">
        <w:rPr>
          <w:vertAlign w:val="superscript"/>
        </w:rPr>
        <w:t>st</w:t>
      </w:r>
      <w:r>
        <w:t xml:space="preserve"> December 2017</w:t>
      </w:r>
    </w:p>
    <w:sectPr w:rsidR="006218C0" w:rsidRPr="00C7299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AF" w:rsidRDefault="00D90BAF" w:rsidP="00C7299D">
      <w:r>
        <w:separator/>
      </w:r>
    </w:p>
  </w:endnote>
  <w:endnote w:type="continuationSeparator" w:id="0">
    <w:p w:rsidR="00D90BAF" w:rsidRDefault="00D90BAF" w:rsidP="00C7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58808"/>
      <w:docPartObj>
        <w:docPartGallery w:val="Page Numbers (Bottom of Page)"/>
        <w:docPartUnique/>
      </w:docPartObj>
    </w:sdtPr>
    <w:sdtEndPr>
      <w:rPr>
        <w:noProof/>
      </w:rPr>
    </w:sdtEndPr>
    <w:sdtContent>
      <w:p w:rsidR="00C7299D" w:rsidRDefault="00C7299D">
        <w:pPr>
          <w:pStyle w:val="Footer"/>
          <w:jc w:val="center"/>
        </w:pPr>
        <w:r>
          <w:fldChar w:fldCharType="begin"/>
        </w:r>
        <w:r>
          <w:instrText xml:space="preserve"> PAGE   \* MERGEFORMAT </w:instrText>
        </w:r>
        <w:r>
          <w:fldChar w:fldCharType="separate"/>
        </w:r>
        <w:r w:rsidR="00F6627B">
          <w:rPr>
            <w:noProof/>
          </w:rPr>
          <w:t>2</w:t>
        </w:r>
        <w:r>
          <w:rPr>
            <w:noProof/>
          </w:rPr>
          <w:fldChar w:fldCharType="end"/>
        </w:r>
      </w:p>
    </w:sdtContent>
  </w:sdt>
  <w:p w:rsidR="00C7299D" w:rsidRDefault="00C72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AF" w:rsidRDefault="00D90BAF" w:rsidP="00C7299D">
      <w:r>
        <w:separator/>
      </w:r>
    </w:p>
  </w:footnote>
  <w:footnote w:type="continuationSeparator" w:id="0">
    <w:p w:rsidR="00D90BAF" w:rsidRDefault="00D90BAF" w:rsidP="00C72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C7E24"/>
    <w:multiLevelType w:val="hybridMultilevel"/>
    <w:tmpl w:val="8DB292E4"/>
    <w:lvl w:ilvl="0" w:tplc="F5B85490">
      <w:start w:val="1"/>
      <w:numFmt w:val="decimal"/>
      <w:lvlText w:val="%1."/>
      <w:lvlJc w:val="left"/>
      <w:pPr>
        <w:ind w:left="405" w:hanging="405"/>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D7D6F9B"/>
    <w:multiLevelType w:val="hybridMultilevel"/>
    <w:tmpl w:val="B44A30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Hindmarsh">
    <w15:presenceInfo w15:providerId="None" w15:userId="Nick Hindmar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18"/>
    <w:rsid w:val="0005738D"/>
    <w:rsid w:val="00060A8E"/>
    <w:rsid w:val="0008690B"/>
    <w:rsid w:val="000A29F8"/>
    <w:rsid w:val="000B28F3"/>
    <w:rsid w:val="000F0472"/>
    <w:rsid w:val="00201B18"/>
    <w:rsid w:val="002D672D"/>
    <w:rsid w:val="0037104B"/>
    <w:rsid w:val="003D0A8A"/>
    <w:rsid w:val="0040197F"/>
    <w:rsid w:val="0043763E"/>
    <w:rsid w:val="00523B2B"/>
    <w:rsid w:val="00570B99"/>
    <w:rsid w:val="005F1757"/>
    <w:rsid w:val="006218C0"/>
    <w:rsid w:val="00724CFB"/>
    <w:rsid w:val="00757AD8"/>
    <w:rsid w:val="00766BD8"/>
    <w:rsid w:val="00776A18"/>
    <w:rsid w:val="00781125"/>
    <w:rsid w:val="00861AE5"/>
    <w:rsid w:val="00867EC2"/>
    <w:rsid w:val="00884BA8"/>
    <w:rsid w:val="00950837"/>
    <w:rsid w:val="009B1C81"/>
    <w:rsid w:val="00A17740"/>
    <w:rsid w:val="00A65167"/>
    <w:rsid w:val="00A95C76"/>
    <w:rsid w:val="00AE7936"/>
    <w:rsid w:val="00B617BF"/>
    <w:rsid w:val="00BA04EB"/>
    <w:rsid w:val="00C364B3"/>
    <w:rsid w:val="00C60649"/>
    <w:rsid w:val="00C7299D"/>
    <w:rsid w:val="00CF26A8"/>
    <w:rsid w:val="00D15A88"/>
    <w:rsid w:val="00D23919"/>
    <w:rsid w:val="00D90BAF"/>
    <w:rsid w:val="00F55014"/>
    <w:rsid w:val="00F6627B"/>
    <w:rsid w:val="00F8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1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1B18"/>
  </w:style>
  <w:style w:type="paragraph" w:styleId="ListParagraph">
    <w:name w:val="List Paragraph"/>
    <w:basedOn w:val="Normal"/>
    <w:uiPriority w:val="34"/>
    <w:qFormat/>
    <w:rsid w:val="0008690B"/>
    <w:pPr>
      <w:ind w:left="720"/>
      <w:contextualSpacing/>
    </w:pPr>
  </w:style>
  <w:style w:type="paragraph" w:styleId="BalloonText">
    <w:name w:val="Balloon Text"/>
    <w:basedOn w:val="Normal"/>
    <w:link w:val="BalloonTextChar"/>
    <w:uiPriority w:val="99"/>
    <w:semiHidden/>
    <w:unhideWhenUsed/>
    <w:rsid w:val="00F83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89"/>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0F0472"/>
    <w:rPr>
      <w:sz w:val="16"/>
      <w:szCs w:val="16"/>
    </w:rPr>
  </w:style>
  <w:style w:type="paragraph" w:styleId="CommentText">
    <w:name w:val="annotation text"/>
    <w:basedOn w:val="Normal"/>
    <w:link w:val="CommentTextChar"/>
    <w:uiPriority w:val="99"/>
    <w:semiHidden/>
    <w:unhideWhenUsed/>
    <w:rsid w:val="000F0472"/>
    <w:rPr>
      <w:sz w:val="20"/>
      <w:szCs w:val="20"/>
    </w:rPr>
  </w:style>
  <w:style w:type="character" w:customStyle="1" w:styleId="CommentTextChar">
    <w:name w:val="Comment Text Char"/>
    <w:basedOn w:val="DefaultParagraphFont"/>
    <w:link w:val="CommentText"/>
    <w:uiPriority w:val="99"/>
    <w:semiHidden/>
    <w:rsid w:val="000F047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0472"/>
    <w:rPr>
      <w:b/>
      <w:bCs/>
    </w:rPr>
  </w:style>
  <w:style w:type="character" w:customStyle="1" w:styleId="CommentSubjectChar">
    <w:name w:val="Comment Subject Char"/>
    <w:basedOn w:val="CommentTextChar"/>
    <w:link w:val="CommentSubject"/>
    <w:uiPriority w:val="99"/>
    <w:semiHidden/>
    <w:rsid w:val="000F0472"/>
    <w:rPr>
      <w:rFonts w:ascii="Times New Roman" w:hAnsi="Times New Roman" w:cs="Times New Roman"/>
      <w:b/>
      <w:bCs/>
      <w:sz w:val="20"/>
      <w:szCs w:val="20"/>
      <w:lang w:eastAsia="en-GB"/>
    </w:rPr>
  </w:style>
  <w:style w:type="paragraph" w:styleId="Header">
    <w:name w:val="header"/>
    <w:basedOn w:val="Normal"/>
    <w:link w:val="HeaderChar"/>
    <w:uiPriority w:val="99"/>
    <w:unhideWhenUsed/>
    <w:rsid w:val="00C7299D"/>
    <w:pPr>
      <w:tabs>
        <w:tab w:val="center" w:pos="4513"/>
        <w:tab w:val="right" w:pos="9026"/>
      </w:tabs>
    </w:pPr>
  </w:style>
  <w:style w:type="character" w:customStyle="1" w:styleId="HeaderChar">
    <w:name w:val="Header Char"/>
    <w:basedOn w:val="DefaultParagraphFont"/>
    <w:link w:val="Header"/>
    <w:uiPriority w:val="99"/>
    <w:rsid w:val="00C7299D"/>
    <w:rPr>
      <w:rFonts w:ascii="Times New Roman" w:hAnsi="Times New Roman" w:cs="Times New Roman"/>
      <w:sz w:val="24"/>
      <w:szCs w:val="24"/>
      <w:lang w:eastAsia="en-GB"/>
    </w:rPr>
  </w:style>
  <w:style w:type="paragraph" w:styleId="Footer">
    <w:name w:val="footer"/>
    <w:basedOn w:val="Normal"/>
    <w:link w:val="FooterChar"/>
    <w:uiPriority w:val="99"/>
    <w:unhideWhenUsed/>
    <w:rsid w:val="00C7299D"/>
    <w:pPr>
      <w:tabs>
        <w:tab w:val="center" w:pos="4513"/>
        <w:tab w:val="right" w:pos="9026"/>
      </w:tabs>
    </w:pPr>
  </w:style>
  <w:style w:type="character" w:customStyle="1" w:styleId="FooterChar">
    <w:name w:val="Footer Char"/>
    <w:basedOn w:val="DefaultParagraphFont"/>
    <w:link w:val="Footer"/>
    <w:uiPriority w:val="99"/>
    <w:rsid w:val="00C7299D"/>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1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1B18"/>
  </w:style>
  <w:style w:type="paragraph" w:styleId="ListParagraph">
    <w:name w:val="List Paragraph"/>
    <w:basedOn w:val="Normal"/>
    <w:uiPriority w:val="34"/>
    <w:qFormat/>
    <w:rsid w:val="0008690B"/>
    <w:pPr>
      <w:ind w:left="720"/>
      <w:contextualSpacing/>
    </w:pPr>
  </w:style>
  <w:style w:type="paragraph" w:styleId="BalloonText">
    <w:name w:val="Balloon Text"/>
    <w:basedOn w:val="Normal"/>
    <w:link w:val="BalloonTextChar"/>
    <w:uiPriority w:val="99"/>
    <w:semiHidden/>
    <w:unhideWhenUsed/>
    <w:rsid w:val="00F83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89"/>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0F0472"/>
    <w:rPr>
      <w:sz w:val="16"/>
      <w:szCs w:val="16"/>
    </w:rPr>
  </w:style>
  <w:style w:type="paragraph" w:styleId="CommentText">
    <w:name w:val="annotation text"/>
    <w:basedOn w:val="Normal"/>
    <w:link w:val="CommentTextChar"/>
    <w:uiPriority w:val="99"/>
    <w:semiHidden/>
    <w:unhideWhenUsed/>
    <w:rsid w:val="000F0472"/>
    <w:rPr>
      <w:sz w:val="20"/>
      <w:szCs w:val="20"/>
    </w:rPr>
  </w:style>
  <w:style w:type="character" w:customStyle="1" w:styleId="CommentTextChar">
    <w:name w:val="Comment Text Char"/>
    <w:basedOn w:val="DefaultParagraphFont"/>
    <w:link w:val="CommentText"/>
    <w:uiPriority w:val="99"/>
    <w:semiHidden/>
    <w:rsid w:val="000F047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0472"/>
    <w:rPr>
      <w:b/>
      <w:bCs/>
    </w:rPr>
  </w:style>
  <w:style w:type="character" w:customStyle="1" w:styleId="CommentSubjectChar">
    <w:name w:val="Comment Subject Char"/>
    <w:basedOn w:val="CommentTextChar"/>
    <w:link w:val="CommentSubject"/>
    <w:uiPriority w:val="99"/>
    <w:semiHidden/>
    <w:rsid w:val="000F0472"/>
    <w:rPr>
      <w:rFonts w:ascii="Times New Roman" w:hAnsi="Times New Roman" w:cs="Times New Roman"/>
      <w:b/>
      <w:bCs/>
      <w:sz w:val="20"/>
      <w:szCs w:val="20"/>
      <w:lang w:eastAsia="en-GB"/>
    </w:rPr>
  </w:style>
  <w:style w:type="paragraph" w:styleId="Header">
    <w:name w:val="header"/>
    <w:basedOn w:val="Normal"/>
    <w:link w:val="HeaderChar"/>
    <w:uiPriority w:val="99"/>
    <w:unhideWhenUsed/>
    <w:rsid w:val="00C7299D"/>
    <w:pPr>
      <w:tabs>
        <w:tab w:val="center" w:pos="4513"/>
        <w:tab w:val="right" w:pos="9026"/>
      </w:tabs>
    </w:pPr>
  </w:style>
  <w:style w:type="character" w:customStyle="1" w:styleId="HeaderChar">
    <w:name w:val="Header Char"/>
    <w:basedOn w:val="DefaultParagraphFont"/>
    <w:link w:val="Header"/>
    <w:uiPriority w:val="99"/>
    <w:rsid w:val="00C7299D"/>
    <w:rPr>
      <w:rFonts w:ascii="Times New Roman" w:hAnsi="Times New Roman" w:cs="Times New Roman"/>
      <w:sz w:val="24"/>
      <w:szCs w:val="24"/>
      <w:lang w:eastAsia="en-GB"/>
    </w:rPr>
  </w:style>
  <w:style w:type="paragraph" w:styleId="Footer">
    <w:name w:val="footer"/>
    <w:basedOn w:val="Normal"/>
    <w:link w:val="FooterChar"/>
    <w:uiPriority w:val="99"/>
    <w:unhideWhenUsed/>
    <w:rsid w:val="00C7299D"/>
    <w:pPr>
      <w:tabs>
        <w:tab w:val="center" w:pos="4513"/>
        <w:tab w:val="right" w:pos="9026"/>
      </w:tabs>
    </w:pPr>
  </w:style>
  <w:style w:type="character" w:customStyle="1" w:styleId="FooterChar">
    <w:name w:val="Footer Char"/>
    <w:basedOn w:val="DefaultParagraphFont"/>
    <w:link w:val="Footer"/>
    <w:uiPriority w:val="99"/>
    <w:rsid w:val="00C7299D"/>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6</cp:revision>
  <cp:lastPrinted>2017-11-30T13:03:00Z</cp:lastPrinted>
  <dcterms:created xsi:type="dcterms:W3CDTF">2017-12-01T18:24:00Z</dcterms:created>
  <dcterms:modified xsi:type="dcterms:W3CDTF">2017-12-30T16:19:00Z</dcterms:modified>
</cp:coreProperties>
</file>